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A182" w14:textId="77777777" w:rsidR="00D06A1D" w:rsidRPr="00D06A1D" w:rsidRDefault="00D06A1D" w:rsidP="00D06A1D">
      <w:pPr>
        <w:tabs>
          <w:tab w:val="left" w:pos="360"/>
        </w:tabs>
        <w:jc w:val="center"/>
        <w:rPr>
          <w:rFonts w:ascii="Calibri" w:hAnsi="Calibri" w:cs="Calibri"/>
          <w:b/>
          <w:sz w:val="28"/>
          <w:szCs w:val="28"/>
          <w:u w:val="single"/>
        </w:rPr>
      </w:pPr>
      <w:r w:rsidRPr="00D06A1D">
        <w:rPr>
          <w:rFonts w:ascii="Calibri" w:hAnsi="Calibri" w:cs="Calibri"/>
          <w:b/>
          <w:sz w:val="28"/>
          <w:szCs w:val="28"/>
          <w:u w:val="single"/>
        </w:rPr>
        <w:t>Claxton Parish Council</w:t>
      </w:r>
    </w:p>
    <w:p w14:paraId="634C2EE5" w14:textId="22F9A4CA" w:rsidR="00F232E2" w:rsidRPr="00D06A1D" w:rsidRDefault="00F232E2" w:rsidP="0020151A">
      <w:pPr>
        <w:spacing w:after="0" w:line="240" w:lineRule="auto"/>
        <w:jc w:val="center"/>
        <w:rPr>
          <w:rFonts w:ascii="Calibri" w:hAnsi="Calibri" w:cs="Calibri"/>
          <w:b/>
          <w:bCs/>
        </w:rPr>
      </w:pPr>
      <w:r w:rsidRPr="00D06A1D">
        <w:rPr>
          <w:rFonts w:ascii="Calibri" w:hAnsi="Calibri" w:cs="Calibri"/>
          <w:b/>
          <w:bCs/>
        </w:rPr>
        <w:t>Appraisal Policy &amp; Procedure</w:t>
      </w:r>
    </w:p>
    <w:p w14:paraId="634C2EE6" w14:textId="77777777" w:rsidR="0020151A" w:rsidRPr="00D06A1D" w:rsidRDefault="0020151A" w:rsidP="0020151A">
      <w:pPr>
        <w:spacing w:after="0" w:line="240" w:lineRule="auto"/>
        <w:jc w:val="center"/>
        <w:rPr>
          <w:rFonts w:ascii="Calibri" w:hAnsi="Calibri" w:cs="Calibri"/>
          <w:b/>
          <w:bCs/>
        </w:rPr>
      </w:pPr>
    </w:p>
    <w:tbl>
      <w:tblPr>
        <w:tblStyle w:val="TableGrid"/>
        <w:tblW w:w="0" w:type="auto"/>
        <w:jc w:val="center"/>
        <w:tblLook w:val="04A0" w:firstRow="1" w:lastRow="0" w:firstColumn="1" w:lastColumn="0" w:noHBand="0" w:noVBand="1"/>
      </w:tblPr>
      <w:tblGrid>
        <w:gridCol w:w="1678"/>
        <w:gridCol w:w="1985"/>
        <w:gridCol w:w="1843"/>
        <w:gridCol w:w="1052"/>
      </w:tblGrid>
      <w:tr w:rsidR="00000986" w:rsidRPr="00D06A1D" w14:paraId="634C2EE8" w14:textId="77777777" w:rsidTr="00C22AFD">
        <w:trPr>
          <w:jc w:val="center"/>
        </w:trPr>
        <w:tc>
          <w:tcPr>
            <w:tcW w:w="6498" w:type="dxa"/>
            <w:gridSpan w:val="4"/>
          </w:tcPr>
          <w:p w14:paraId="634C2EE7" w14:textId="77777777" w:rsidR="00000986" w:rsidRPr="00D06A1D" w:rsidRDefault="00000986" w:rsidP="0020151A">
            <w:pPr>
              <w:rPr>
                <w:rFonts w:ascii="Calibri" w:hAnsi="Calibri" w:cs="Calibri"/>
                <w:b/>
                <w:bCs/>
              </w:rPr>
            </w:pPr>
            <w:r w:rsidRPr="00D06A1D">
              <w:rPr>
                <w:rFonts w:ascii="Calibri" w:hAnsi="Calibri" w:cs="Calibri"/>
                <w:b/>
                <w:bCs/>
              </w:rPr>
              <w:t>Document Control</w:t>
            </w:r>
          </w:p>
        </w:tc>
      </w:tr>
      <w:tr w:rsidR="00D06A1D" w:rsidRPr="00D06A1D" w14:paraId="634C2EEC" w14:textId="77777777" w:rsidTr="00C22AFD">
        <w:trPr>
          <w:jc w:val="center"/>
        </w:trPr>
        <w:tc>
          <w:tcPr>
            <w:tcW w:w="1678" w:type="dxa"/>
          </w:tcPr>
          <w:p w14:paraId="634C2EE9" w14:textId="77777777" w:rsidR="00D06A1D" w:rsidRPr="00D06A1D" w:rsidRDefault="00D06A1D" w:rsidP="0020151A">
            <w:pPr>
              <w:rPr>
                <w:rFonts w:ascii="Calibri" w:hAnsi="Calibri" w:cs="Calibri"/>
              </w:rPr>
            </w:pPr>
            <w:r w:rsidRPr="00D06A1D">
              <w:rPr>
                <w:rFonts w:ascii="Calibri" w:hAnsi="Calibri" w:cs="Calibri"/>
              </w:rPr>
              <w:t>Adopted date</w:t>
            </w:r>
          </w:p>
        </w:tc>
        <w:tc>
          <w:tcPr>
            <w:tcW w:w="1985" w:type="dxa"/>
          </w:tcPr>
          <w:p w14:paraId="634C2EEA" w14:textId="77777777" w:rsidR="00D06A1D" w:rsidRPr="00D06A1D" w:rsidRDefault="00D06A1D" w:rsidP="0020151A">
            <w:pPr>
              <w:rPr>
                <w:rFonts w:ascii="Calibri" w:hAnsi="Calibri" w:cs="Calibri"/>
              </w:rPr>
            </w:pPr>
            <w:r w:rsidRPr="00D06A1D">
              <w:rPr>
                <w:rFonts w:ascii="Calibri" w:hAnsi="Calibri" w:cs="Calibri"/>
              </w:rPr>
              <w:t>11 September 2019</w:t>
            </w:r>
          </w:p>
        </w:tc>
        <w:tc>
          <w:tcPr>
            <w:tcW w:w="1843" w:type="dxa"/>
          </w:tcPr>
          <w:p w14:paraId="0D202E93" w14:textId="258EB1F2" w:rsidR="00D06A1D" w:rsidRPr="00D06A1D" w:rsidRDefault="00D06A1D" w:rsidP="0020151A">
            <w:pPr>
              <w:rPr>
                <w:rFonts w:ascii="Calibri" w:hAnsi="Calibri" w:cs="Calibri"/>
              </w:rPr>
            </w:pPr>
            <w:r w:rsidRPr="00D06A1D">
              <w:rPr>
                <w:rFonts w:ascii="Calibri" w:hAnsi="Calibri" w:cs="Calibri"/>
              </w:rPr>
              <w:t>Minute Reference</w:t>
            </w:r>
          </w:p>
        </w:tc>
        <w:tc>
          <w:tcPr>
            <w:tcW w:w="992" w:type="dxa"/>
          </w:tcPr>
          <w:p w14:paraId="634C2EEB" w14:textId="7F70584E" w:rsidR="00D06A1D" w:rsidRPr="00C22AFD" w:rsidRDefault="00C22AFD" w:rsidP="0020151A">
            <w:pPr>
              <w:rPr>
                <w:rFonts w:ascii="Calibri" w:hAnsi="Calibri" w:cs="Calibri"/>
              </w:rPr>
            </w:pPr>
            <w:r w:rsidRPr="00C22AFD">
              <w:rPr>
                <w:rFonts w:ascii="Calibri" w:hAnsi="Calibri" w:cs="Calibri"/>
              </w:rPr>
              <w:t>19.114</w:t>
            </w:r>
          </w:p>
        </w:tc>
      </w:tr>
      <w:tr w:rsidR="00C22AFD" w:rsidRPr="00D06A1D" w14:paraId="634C2EF0" w14:textId="77777777" w:rsidTr="00C22AFD">
        <w:trPr>
          <w:jc w:val="center"/>
        </w:trPr>
        <w:tc>
          <w:tcPr>
            <w:tcW w:w="1678" w:type="dxa"/>
          </w:tcPr>
          <w:p w14:paraId="634C2EED" w14:textId="77777777" w:rsidR="00C22AFD" w:rsidRPr="00D06A1D" w:rsidRDefault="00C22AFD" w:rsidP="0020151A">
            <w:pPr>
              <w:rPr>
                <w:rFonts w:ascii="Calibri" w:hAnsi="Calibri" w:cs="Calibri"/>
              </w:rPr>
            </w:pPr>
            <w:r w:rsidRPr="00D06A1D">
              <w:rPr>
                <w:rFonts w:ascii="Calibri" w:hAnsi="Calibri" w:cs="Calibri"/>
              </w:rPr>
              <w:t>Last reviewed</w:t>
            </w:r>
          </w:p>
        </w:tc>
        <w:tc>
          <w:tcPr>
            <w:tcW w:w="1985" w:type="dxa"/>
          </w:tcPr>
          <w:p w14:paraId="634C2EEE" w14:textId="1085A58F" w:rsidR="00C22AFD" w:rsidRPr="00D06A1D" w:rsidRDefault="009A0964" w:rsidP="0020151A">
            <w:pPr>
              <w:rPr>
                <w:rFonts w:ascii="Calibri" w:hAnsi="Calibri" w:cs="Calibri"/>
              </w:rPr>
            </w:pPr>
            <w:r>
              <w:rPr>
                <w:rFonts w:ascii="Calibri" w:hAnsi="Calibri" w:cs="Calibri"/>
              </w:rPr>
              <w:t>July 2023</w:t>
            </w:r>
          </w:p>
        </w:tc>
        <w:tc>
          <w:tcPr>
            <w:tcW w:w="1843" w:type="dxa"/>
          </w:tcPr>
          <w:p w14:paraId="2AC2105D" w14:textId="1564ABCF" w:rsidR="00C22AFD" w:rsidRPr="00D06A1D" w:rsidRDefault="00C22AFD" w:rsidP="0020151A">
            <w:pPr>
              <w:ind w:left="720" w:hanging="720"/>
              <w:rPr>
                <w:rFonts w:ascii="Calibri" w:hAnsi="Calibri" w:cs="Calibri"/>
              </w:rPr>
            </w:pPr>
            <w:r w:rsidRPr="00D06A1D">
              <w:rPr>
                <w:rFonts w:ascii="Calibri" w:hAnsi="Calibri" w:cs="Calibri"/>
              </w:rPr>
              <w:t>Minute Reference</w:t>
            </w:r>
          </w:p>
        </w:tc>
        <w:tc>
          <w:tcPr>
            <w:tcW w:w="992" w:type="dxa"/>
          </w:tcPr>
          <w:p w14:paraId="634C2EEF" w14:textId="231D7A49" w:rsidR="00C22AFD" w:rsidRPr="00C22AFD" w:rsidRDefault="005B6259" w:rsidP="0020151A">
            <w:pPr>
              <w:ind w:left="720" w:hanging="720"/>
              <w:rPr>
                <w:rFonts w:ascii="Calibri" w:hAnsi="Calibri" w:cs="Calibri"/>
              </w:rPr>
            </w:pPr>
            <w:r>
              <w:rPr>
                <w:rFonts w:ascii="Calibri" w:hAnsi="Calibri" w:cs="Calibri"/>
              </w:rPr>
              <w:t>23.72.1.5</w:t>
            </w:r>
          </w:p>
        </w:tc>
      </w:tr>
      <w:tr w:rsidR="00C22AFD" w:rsidRPr="00D06A1D" w14:paraId="634C2EF4" w14:textId="77777777" w:rsidTr="00C22AFD">
        <w:trPr>
          <w:jc w:val="center"/>
        </w:trPr>
        <w:tc>
          <w:tcPr>
            <w:tcW w:w="1678" w:type="dxa"/>
          </w:tcPr>
          <w:p w14:paraId="634C2EF1" w14:textId="77777777" w:rsidR="00C22AFD" w:rsidRPr="00D06A1D" w:rsidRDefault="00C22AFD" w:rsidP="0020151A">
            <w:pPr>
              <w:rPr>
                <w:rFonts w:ascii="Calibri" w:hAnsi="Calibri" w:cs="Calibri"/>
              </w:rPr>
            </w:pPr>
            <w:r w:rsidRPr="00D06A1D">
              <w:rPr>
                <w:rFonts w:ascii="Calibri" w:hAnsi="Calibri" w:cs="Calibri"/>
              </w:rPr>
              <w:t>Next review date</w:t>
            </w:r>
          </w:p>
        </w:tc>
        <w:tc>
          <w:tcPr>
            <w:tcW w:w="1985" w:type="dxa"/>
          </w:tcPr>
          <w:p w14:paraId="634C2EF2" w14:textId="4448A6DE" w:rsidR="00C22AFD" w:rsidRPr="00D06A1D" w:rsidRDefault="00C22AFD" w:rsidP="0020151A">
            <w:pPr>
              <w:rPr>
                <w:rFonts w:ascii="Calibri" w:hAnsi="Calibri" w:cs="Calibri"/>
              </w:rPr>
            </w:pPr>
            <w:r w:rsidRPr="00D06A1D">
              <w:rPr>
                <w:rFonts w:ascii="Calibri" w:hAnsi="Calibri" w:cs="Calibri"/>
              </w:rPr>
              <w:t>July 202</w:t>
            </w:r>
            <w:r w:rsidR="009A0964">
              <w:rPr>
                <w:rFonts w:ascii="Calibri" w:hAnsi="Calibri" w:cs="Calibri"/>
              </w:rPr>
              <w:t>5</w:t>
            </w:r>
          </w:p>
        </w:tc>
        <w:tc>
          <w:tcPr>
            <w:tcW w:w="1843" w:type="dxa"/>
          </w:tcPr>
          <w:p w14:paraId="30D9E75B" w14:textId="2E1451D1" w:rsidR="00C22AFD" w:rsidRPr="00D06A1D" w:rsidRDefault="00C22AFD" w:rsidP="0020151A">
            <w:pPr>
              <w:ind w:left="720" w:hanging="720"/>
              <w:rPr>
                <w:rFonts w:ascii="Calibri" w:hAnsi="Calibri" w:cs="Calibri"/>
              </w:rPr>
            </w:pPr>
            <w:r w:rsidRPr="00D06A1D">
              <w:rPr>
                <w:rFonts w:ascii="Calibri" w:hAnsi="Calibri" w:cs="Calibri"/>
              </w:rPr>
              <w:t>Minute Reference</w:t>
            </w:r>
          </w:p>
        </w:tc>
        <w:tc>
          <w:tcPr>
            <w:tcW w:w="992" w:type="dxa"/>
          </w:tcPr>
          <w:p w14:paraId="634C2EF3" w14:textId="3AC4F438" w:rsidR="00C22AFD" w:rsidRPr="00D06A1D" w:rsidRDefault="00C22AFD" w:rsidP="0020151A">
            <w:pPr>
              <w:ind w:left="720" w:hanging="720"/>
              <w:rPr>
                <w:rFonts w:ascii="Calibri" w:hAnsi="Calibri" w:cs="Calibri"/>
              </w:rPr>
            </w:pPr>
          </w:p>
        </w:tc>
      </w:tr>
    </w:tbl>
    <w:p w14:paraId="634C2EF5" w14:textId="77777777" w:rsidR="0020151A" w:rsidRPr="00D06A1D" w:rsidRDefault="0020151A" w:rsidP="0020151A">
      <w:pPr>
        <w:spacing w:after="0" w:line="240" w:lineRule="auto"/>
        <w:rPr>
          <w:rFonts w:ascii="Calibri" w:hAnsi="Calibri" w:cs="Calibri"/>
          <w:b/>
          <w:bCs/>
          <w:color w:val="FFFFFF" w:themeColor="background1"/>
        </w:rPr>
      </w:pPr>
    </w:p>
    <w:p w14:paraId="634C2EF6" w14:textId="77777777" w:rsidR="00443609" w:rsidRPr="00D06A1D" w:rsidRDefault="007503ED" w:rsidP="0020151A">
      <w:pPr>
        <w:spacing w:after="0" w:line="240" w:lineRule="auto"/>
        <w:rPr>
          <w:rFonts w:ascii="Calibri" w:hAnsi="Calibri" w:cs="Calibri"/>
        </w:rPr>
      </w:pPr>
      <w:r w:rsidRPr="00D06A1D">
        <w:rPr>
          <w:rFonts w:ascii="Calibri" w:hAnsi="Calibri" w:cs="Calibri"/>
        </w:rPr>
        <w:t>Claxton</w:t>
      </w:r>
      <w:r w:rsidR="00443609" w:rsidRPr="00D06A1D">
        <w:rPr>
          <w:rFonts w:ascii="Calibri" w:hAnsi="Calibri" w:cs="Calibri"/>
        </w:rPr>
        <w:t xml:space="preserve"> Parish Council currently has one employee</w:t>
      </w:r>
      <w:r w:rsidR="00233B74" w:rsidRPr="00D06A1D">
        <w:rPr>
          <w:rFonts w:ascii="Calibri" w:hAnsi="Calibri" w:cs="Calibri"/>
        </w:rPr>
        <w:t xml:space="preserve"> - </w:t>
      </w:r>
      <w:r w:rsidR="00443609" w:rsidRPr="00D06A1D">
        <w:rPr>
          <w:rFonts w:ascii="Calibri" w:hAnsi="Calibri" w:cs="Calibri"/>
        </w:rPr>
        <w:t>the Clerk</w:t>
      </w:r>
      <w:r w:rsidR="00233B74" w:rsidRPr="00D06A1D">
        <w:rPr>
          <w:rFonts w:ascii="Calibri" w:hAnsi="Calibri" w:cs="Calibri"/>
        </w:rPr>
        <w:t>,</w:t>
      </w:r>
      <w:r w:rsidR="00443609" w:rsidRPr="00D06A1D">
        <w:rPr>
          <w:rFonts w:ascii="Calibri" w:hAnsi="Calibri" w:cs="Calibri"/>
        </w:rPr>
        <w:t xml:space="preserve"> who also performs the role of Responsible Financial Officer.  This appraisal policy relates to that role.</w:t>
      </w:r>
      <w:r w:rsidR="00FF4E4E" w:rsidRPr="00D06A1D">
        <w:rPr>
          <w:rFonts w:ascii="Calibri" w:hAnsi="Calibri" w:cs="Calibri"/>
        </w:rPr>
        <w:t xml:space="preserve">  </w:t>
      </w:r>
      <w:r w:rsidR="00443609" w:rsidRPr="00D06A1D">
        <w:rPr>
          <w:rFonts w:ascii="Calibri" w:hAnsi="Calibri" w:cs="Calibri"/>
        </w:rPr>
        <w:t xml:space="preserve">If the Council in the future </w:t>
      </w:r>
      <w:proofErr w:type="gramStart"/>
      <w:r w:rsidR="00443609" w:rsidRPr="00D06A1D">
        <w:rPr>
          <w:rFonts w:ascii="Calibri" w:hAnsi="Calibri" w:cs="Calibri"/>
        </w:rPr>
        <w:t>employs</w:t>
      </w:r>
      <w:proofErr w:type="gramEnd"/>
      <w:r w:rsidR="00443609" w:rsidRPr="00D06A1D">
        <w:rPr>
          <w:rFonts w:ascii="Calibri" w:hAnsi="Calibri" w:cs="Calibri"/>
        </w:rPr>
        <w:t xml:space="preserve"> additional members of staff, the Council will </w:t>
      </w:r>
      <w:r w:rsidR="00233B74" w:rsidRPr="00D06A1D">
        <w:rPr>
          <w:rFonts w:ascii="Calibri" w:hAnsi="Calibri" w:cs="Calibri"/>
        </w:rPr>
        <w:t>devise</w:t>
      </w:r>
      <w:r w:rsidR="00443609" w:rsidRPr="00D06A1D">
        <w:rPr>
          <w:rFonts w:ascii="Calibri" w:hAnsi="Calibri" w:cs="Calibri"/>
        </w:rPr>
        <w:t xml:space="preserve"> an appraisal structure for these employees.</w:t>
      </w:r>
      <w:r w:rsidR="00134B7D" w:rsidRPr="00D06A1D">
        <w:rPr>
          <w:rFonts w:ascii="Calibri" w:hAnsi="Calibri" w:cs="Calibri"/>
        </w:rPr>
        <w:t xml:space="preserve">  Such a structure would usually correlate with line management as those in direct line management positions will be best placed to appraise an employee</w:t>
      </w:r>
      <w:r w:rsidR="00426624" w:rsidRPr="00D06A1D">
        <w:rPr>
          <w:rFonts w:ascii="Calibri" w:hAnsi="Calibri" w:cs="Calibri"/>
        </w:rPr>
        <w:t>.</w:t>
      </w:r>
      <w:r w:rsidR="00F33567" w:rsidRPr="00D06A1D">
        <w:rPr>
          <w:rFonts w:ascii="Calibri" w:hAnsi="Calibri" w:cs="Calibri"/>
        </w:rPr>
        <w:t xml:space="preserve">  </w:t>
      </w:r>
    </w:p>
    <w:p w14:paraId="634C2EF7" w14:textId="77777777" w:rsidR="00065944" w:rsidRPr="00D06A1D" w:rsidRDefault="00065944" w:rsidP="0020151A">
      <w:pPr>
        <w:spacing w:after="0" w:line="240" w:lineRule="auto"/>
        <w:rPr>
          <w:rFonts w:ascii="Calibri" w:hAnsi="Calibri" w:cs="Calibri"/>
          <w:b/>
          <w:bCs/>
        </w:rPr>
      </w:pPr>
    </w:p>
    <w:p w14:paraId="634C2EF8" w14:textId="77777777" w:rsidR="00FD2443" w:rsidRPr="00D06A1D" w:rsidRDefault="00FD2443" w:rsidP="0020151A">
      <w:pPr>
        <w:spacing w:after="0" w:line="240" w:lineRule="auto"/>
        <w:rPr>
          <w:rFonts w:ascii="Calibri" w:hAnsi="Calibri" w:cs="Calibri"/>
        </w:rPr>
      </w:pPr>
      <w:r w:rsidRPr="00D06A1D">
        <w:rPr>
          <w:rFonts w:ascii="Calibri" w:hAnsi="Calibri" w:cs="Calibri"/>
        </w:rPr>
        <w:t>Appraisal meetings are an opportunity for employees to seek and receive high quality, responsive and balanced feedback on their work.  It is also an opportunity to identify and plan for future individual learning and development needs.</w:t>
      </w:r>
    </w:p>
    <w:p w14:paraId="634C2EF9" w14:textId="77777777" w:rsidR="00FD2443" w:rsidRPr="00D06A1D" w:rsidRDefault="00FD2443" w:rsidP="0020151A">
      <w:pPr>
        <w:spacing w:after="0" w:line="240" w:lineRule="auto"/>
        <w:rPr>
          <w:rFonts w:ascii="Calibri" w:hAnsi="Calibri" w:cs="Calibri"/>
          <w:b/>
          <w:bCs/>
          <w:color w:val="FFFFFF" w:themeColor="background1"/>
        </w:rPr>
      </w:pPr>
      <w:r w:rsidRPr="00D06A1D">
        <w:rPr>
          <w:rFonts w:ascii="Calibri" w:hAnsi="Calibri" w:cs="Calibri"/>
          <w:b/>
          <w:bCs/>
          <w:color w:val="FFFFFF" w:themeColor="background1"/>
        </w:rPr>
        <w:t>Appraisal arrangements</w:t>
      </w:r>
    </w:p>
    <w:p w14:paraId="634C2EFA" w14:textId="77777777" w:rsidR="006333B3" w:rsidRPr="00D06A1D" w:rsidRDefault="006333B3" w:rsidP="0020151A">
      <w:pPr>
        <w:pStyle w:val="ListParagraph"/>
        <w:numPr>
          <w:ilvl w:val="0"/>
          <w:numId w:val="1"/>
        </w:numPr>
        <w:spacing w:after="0" w:line="240" w:lineRule="auto"/>
        <w:rPr>
          <w:rFonts w:ascii="Calibri" w:hAnsi="Calibri" w:cs="Calibri"/>
        </w:rPr>
      </w:pPr>
      <w:r w:rsidRPr="00D06A1D">
        <w:rPr>
          <w:rFonts w:ascii="Calibri" w:hAnsi="Calibri" w:cs="Calibri"/>
        </w:rPr>
        <w:t xml:space="preserve">Before an appraisal, the appraisers should gain perceptions of performance with observations from Councillors and, occasionally, from members of the public who </w:t>
      </w:r>
      <w:proofErr w:type="gramStart"/>
      <w:r w:rsidRPr="00D06A1D">
        <w:rPr>
          <w:rFonts w:ascii="Calibri" w:hAnsi="Calibri" w:cs="Calibri"/>
        </w:rPr>
        <w:t>have involvement</w:t>
      </w:r>
      <w:proofErr w:type="gramEnd"/>
      <w:r w:rsidRPr="00D06A1D">
        <w:rPr>
          <w:rFonts w:ascii="Calibri" w:hAnsi="Calibri" w:cs="Calibri"/>
        </w:rPr>
        <w:t xml:space="preserve"> with the Clerk.</w:t>
      </w:r>
    </w:p>
    <w:p w14:paraId="634C2EFB" w14:textId="77777777" w:rsidR="006333B3" w:rsidRPr="00D06A1D" w:rsidRDefault="006333B3" w:rsidP="0020151A">
      <w:pPr>
        <w:pStyle w:val="ListParagraph"/>
        <w:numPr>
          <w:ilvl w:val="0"/>
          <w:numId w:val="1"/>
        </w:numPr>
        <w:spacing w:after="0" w:line="240" w:lineRule="auto"/>
        <w:rPr>
          <w:rFonts w:ascii="Calibri" w:hAnsi="Calibri" w:cs="Calibri"/>
        </w:rPr>
      </w:pPr>
      <w:r w:rsidRPr="00D06A1D">
        <w:rPr>
          <w:rFonts w:ascii="Calibri" w:hAnsi="Calibri" w:cs="Calibri"/>
        </w:rPr>
        <w:t>The appraisers are responsible for scheduling the meeting.</w:t>
      </w:r>
    </w:p>
    <w:p w14:paraId="634C2EFC" w14:textId="77777777" w:rsidR="006333B3" w:rsidRPr="00D06A1D" w:rsidRDefault="006333B3" w:rsidP="0020151A">
      <w:pPr>
        <w:pStyle w:val="ListParagraph"/>
        <w:numPr>
          <w:ilvl w:val="0"/>
          <w:numId w:val="1"/>
        </w:numPr>
        <w:spacing w:after="0" w:line="240" w:lineRule="auto"/>
        <w:rPr>
          <w:rFonts w:ascii="Calibri" w:hAnsi="Calibri" w:cs="Calibri"/>
        </w:rPr>
      </w:pPr>
      <w:r w:rsidRPr="00D06A1D">
        <w:rPr>
          <w:rFonts w:ascii="Calibri" w:hAnsi="Calibri" w:cs="Calibri"/>
        </w:rPr>
        <w:t>Both appraisers and the appraise</w:t>
      </w:r>
      <w:r w:rsidR="00233B74" w:rsidRPr="00D06A1D">
        <w:rPr>
          <w:rFonts w:ascii="Calibri" w:hAnsi="Calibri" w:cs="Calibri"/>
        </w:rPr>
        <w:t>e</w:t>
      </w:r>
      <w:r w:rsidRPr="00D06A1D">
        <w:rPr>
          <w:rFonts w:ascii="Calibri" w:hAnsi="Calibri" w:cs="Calibri"/>
        </w:rPr>
        <w:t xml:space="preserve"> have a shared responsibility to prepare </w:t>
      </w:r>
      <w:r w:rsidR="00233B74" w:rsidRPr="00D06A1D">
        <w:rPr>
          <w:rFonts w:ascii="Calibri" w:hAnsi="Calibri" w:cs="Calibri"/>
        </w:rPr>
        <w:t xml:space="preserve">adequately </w:t>
      </w:r>
      <w:r w:rsidRPr="00D06A1D">
        <w:rPr>
          <w:rFonts w:ascii="Calibri" w:hAnsi="Calibri" w:cs="Calibri"/>
        </w:rPr>
        <w:t>for the meeting.</w:t>
      </w:r>
    </w:p>
    <w:p w14:paraId="634C2EFD" w14:textId="77777777" w:rsidR="006333B3" w:rsidRPr="00D06A1D" w:rsidRDefault="006333B3" w:rsidP="0020151A">
      <w:pPr>
        <w:pStyle w:val="ListParagraph"/>
        <w:numPr>
          <w:ilvl w:val="0"/>
          <w:numId w:val="1"/>
        </w:numPr>
        <w:spacing w:after="0" w:line="240" w:lineRule="auto"/>
        <w:rPr>
          <w:rFonts w:ascii="Calibri" w:hAnsi="Calibri" w:cs="Calibri"/>
        </w:rPr>
      </w:pPr>
      <w:r w:rsidRPr="00D06A1D">
        <w:rPr>
          <w:rFonts w:ascii="Calibri" w:hAnsi="Calibri" w:cs="Calibri"/>
        </w:rPr>
        <w:t>The procedure will be managed by two members of the Parish Council Personnel Committee.</w:t>
      </w:r>
    </w:p>
    <w:p w14:paraId="634C2EFE" w14:textId="77777777" w:rsidR="00220EDF" w:rsidRPr="00D06A1D" w:rsidRDefault="00220EDF" w:rsidP="0020151A">
      <w:pPr>
        <w:pStyle w:val="ListParagraph"/>
        <w:numPr>
          <w:ilvl w:val="0"/>
          <w:numId w:val="1"/>
        </w:numPr>
        <w:spacing w:after="0" w:line="240" w:lineRule="auto"/>
        <w:rPr>
          <w:rFonts w:ascii="Calibri" w:hAnsi="Calibri" w:cs="Calibri"/>
        </w:rPr>
      </w:pPr>
      <w:r w:rsidRPr="00D06A1D">
        <w:rPr>
          <w:rFonts w:ascii="Calibri" w:hAnsi="Calibri" w:cs="Calibri"/>
        </w:rPr>
        <w:t xml:space="preserve">Up to two hours should be set aside for each appraisal </w:t>
      </w:r>
      <w:r w:rsidR="00265B42" w:rsidRPr="00D06A1D">
        <w:rPr>
          <w:rFonts w:ascii="Calibri" w:hAnsi="Calibri" w:cs="Calibri"/>
        </w:rPr>
        <w:t>meeting</w:t>
      </w:r>
      <w:r w:rsidRPr="00D06A1D">
        <w:rPr>
          <w:rFonts w:ascii="Calibri" w:hAnsi="Calibri" w:cs="Calibri"/>
        </w:rPr>
        <w:t>.</w:t>
      </w:r>
    </w:p>
    <w:p w14:paraId="07FA8EC1" w14:textId="77777777" w:rsidR="00D168AA" w:rsidRDefault="00D168AA" w:rsidP="0020151A">
      <w:pPr>
        <w:spacing w:after="0" w:line="240" w:lineRule="auto"/>
        <w:rPr>
          <w:rFonts w:ascii="Calibri" w:hAnsi="Calibri" w:cs="Calibri"/>
        </w:rPr>
      </w:pPr>
    </w:p>
    <w:p w14:paraId="634C2F00" w14:textId="6D7E4287" w:rsidR="00FD2443" w:rsidRPr="00D06A1D" w:rsidRDefault="00FD2443" w:rsidP="0020151A">
      <w:pPr>
        <w:spacing w:after="0" w:line="240" w:lineRule="auto"/>
        <w:rPr>
          <w:rFonts w:ascii="Calibri" w:hAnsi="Calibri" w:cs="Calibri"/>
        </w:rPr>
      </w:pPr>
      <w:r w:rsidRPr="00D06A1D">
        <w:rPr>
          <w:rFonts w:ascii="Calibri" w:hAnsi="Calibri" w:cs="Calibri"/>
        </w:rPr>
        <w:t xml:space="preserve">The appraisal will take place in </w:t>
      </w:r>
      <w:r w:rsidR="0072742A">
        <w:rPr>
          <w:rFonts w:ascii="Calibri" w:hAnsi="Calibri" w:cs="Calibri"/>
        </w:rPr>
        <w:t>June</w:t>
      </w:r>
      <w:r w:rsidR="007503ED" w:rsidRPr="00D06A1D">
        <w:rPr>
          <w:rFonts w:ascii="Calibri" w:hAnsi="Calibri" w:cs="Calibri"/>
        </w:rPr>
        <w:t xml:space="preserve"> </w:t>
      </w:r>
      <w:r w:rsidRPr="00D06A1D">
        <w:rPr>
          <w:rFonts w:ascii="Calibri" w:hAnsi="Calibri" w:cs="Calibri"/>
        </w:rPr>
        <w:t xml:space="preserve">each year </w:t>
      </w:r>
      <w:r w:rsidR="0072742A">
        <w:rPr>
          <w:rFonts w:ascii="Calibri" w:hAnsi="Calibri" w:cs="Calibri"/>
        </w:rPr>
        <w:t>on the anniversary of the appointment of</w:t>
      </w:r>
      <w:r w:rsidR="005875FE">
        <w:rPr>
          <w:rFonts w:ascii="Calibri" w:hAnsi="Calibri" w:cs="Calibri"/>
        </w:rPr>
        <w:t xml:space="preserve"> the Clerk.</w:t>
      </w:r>
      <w:r w:rsidRPr="00D06A1D">
        <w:rPr>
          <w:rFonts w:ascii="Calibri" w:hAnsi="Calibri" w:cs="Calibri"/>
        </w:rPr>
        <w:t xml:space="preserve">  </w:t>
      </w:r>
    </w:p>
    <w:p w14:paraId="3D3B52F1" w14:textId="77777777" w:rsidR="00D168AA" w:rsidRDefault="00D168AA" w:rsidP="0020151A">
      <w:pPr>
        <w:spacing w:after="0" w:line="240" w:lineRule="auto"/>
        <w:rPr>
          <w:rFonts w:ascii="Calibri" w:hAnsi="Calibri" w:cs="Calibri"/>
        </w:rPr>
      </w:pPr>
    </w:p>
    <w:p w14:paraId="634C2F02" w14:textId="15501B7D" w:rsidR="00FD2443" w:rsidRPr="00D06A1D" w:rsidRDefault="00FD2443" w:rsidP="0020151A">
      <w:pPr>
        <w:spacing w:after="0" w:line="240" w:lineRule="auto"/>
        <w:rPr>
          <w:rFonts w:ascii="Calibri" w:hAnsi="Calibri" w:cs="Calibri"/>
        </w:rPr>
      </w:pPr>
      <w:r w:rsidRPr="00D06A1D">
        <w:rPr>
          <w:rFonts w:ascii="Calibri" w:hAnsi="Calibri" w:cs="Calibri"/>
        </w:rPr>
        <w:t>The appraisal meeting should be a two</w:t>
      </w:r>
      <w:r w:rsidR="00233B74" w:rsidRPr="00D06A1D">
        <w:rPr>
          <w:rFonts w:ascii="Calibri" w:hAnsi="Calibri" w:cs="Calibri"/>
        </w:rPr>
        <w:t>-</w:t>
      </w:r>
      <w:r w:rsidRPr="00D06A1D">
        <w:rPr>
          <w:rFonts w:ascii="Calibri" w:hAnsi="Calibri" w:cs="Calibri"/>
        </w:rPr>
        <w:t>way discussion</w:t>
      </w:r>
      <w:r w:rsidR="006333B3" w:rsidRPr="00D06A1D">
        <w:rPr>
          <w:rFonts w:ascii="Calibri" w:hAnsi="Calibri" w:cs="Calibri"/>
        </w:rPr>
        <w:t>.</w:t>
      </w:r>
      <w:r w:rsidRPr="00D06A1D">
        <w:rPr>
          <w:rFonts w:ascii="Calibri" w:hAnsi="Calibri" w:cs="Calibri"/>
        </w:rPr>
        <w:t xml:space="preserve">  The meeting should:</w:t>
      </w:r>
    </w:p>
    <w:p w14:paraId="634C2F03" w14:textId="77777777" w:rsidR="00FD2443" w:rsidRPr="00D06A1D" w:rsidRDefault="00FD2443" w:rsidP="0020151A">
      <w:pPr>
        <w:pStyle w:val="ListParagraph"/>
        <w:numPr>
          <w:ilvl w:val="2"/>
          <w:numId w:val="4"/>
        </w:numPr>
        <w:spacing w:after="0" w:line="240" w:lineRule="auto"/>
        <w:rPr>
          <w:rFonts w:ascii="Calibri" w:hAnsi="Calibri" w:cs="Calibri"/>
        </w:rPr>
      </w:pPr>
      <w:r w:rsidRPr="00D06A1D">
        <w:rPr>
          <w:rFonts w:ascii="Calibri" w:hAnsi="Calibri" w:cs="Calibri"/>
        </w:rPr>
        <w:t>Review:  previous goals and discuss individual’s actual performance</w:t>
      </w:r>
      <w:r w:rsidR="00426624" w:rsidRPr="00D06A1D">
        <w:rPr>
          <w:rFonts w:ascii="Calibri" w:hAnsi="Calibri" w:cs="Calibri"/>
        </w:rPr>
        <w:t>.</w:t>
      </w:r>
    </w:p>
    <w:p w14:paraId="634C2F04" w14:textId="77777777" w:rsidR="00FD2443" w:rsidRPr="00D06A1D" w:rsidRDefault="00FD2443" w:rsidP="0020151A">
      <w:pPr>
        <w:pStyle w:val="ListParagraph"/>
        <w:numPr>
          <w:ilvl w:val="2"/>
          <w:numId w:val="4"/>
        </w:numPr>
        <w:spacing w:after="0" w:line="240" w:lineRule="auto"/>
        <w:rPr>
          <w:rFonts w:ascii="Calibri" w:hAnsi="Calibri" w:cs="Calibri"/>
        </w:rPr>
      </w:pPr>
      <w:r w:rsidRPr="00D06A1D">
        <w:rPr>
          <w:rFonts w:ascii="Calibri" w:hAnsi="Calibri" w:cs="Calibri"/>
        </w:rPr>
        <w:t>Explore:  what factors affected individual performance examining both internal and external constraints and issues.</w:t>
      </w:r>
    </w:p>
    <w:p w14:paraId="634C2F05" w14:textId="77777777" w:rsidR="00FD2443" w:rsidRPr="00D06A1D" w:rsidRDefault="00FD2443" w:rsidP="0020151A">
      <w:pPr>
        <w:pStyle w:val="ListParagraph"/>
        <w:numPr>
          <w:ilvl w:val="2"/>
          <w:numId w:val="4"/>
        </w:numPr>
        <w:spacing w:after="0" w:line="240" w:lineRule="auto"/>
        <w:rPr>
          <w:rFonts w:ascii="Calibri" w:hAnsi="Calibri" w:cs="Calibri"/>
        </w:rPr>
      </w:pPr>
      <w:r w:rsidRPr="00D06A1D">
        <w:rPr>
          <w:rFonts w:ascii="Calibri" w:hAnsi="Calibri" w:cs="Calibri"/>
        </w:rPr>
        <w:t xml:space="preserve">Agree:  future performance goals and identify any support and development </w:t>
      </w:r>
      <w:proofErr w:type="gramStart"/>
      <w:r w:rsidRPr="00D06A1D">
        <w:rPr>
          <w:rFonts w:ascii="Calibri" w:hAnsi="Calibri" w:cs="Calibri"/>
        </w:rPr>
        <w:t>plans for the future</w:t>
      </w:r>
      <w:proofErr w:type="gramEnd"/>
      <w:r w:rsidRPr="00D06A1D">
        <w:rPr>
          <w:rFonts w:ascii="Calibri" w:hAnsi="Calibri" w:cs="Calibri"/>
        </w:rPr>
        <w:t>.</w:t>
      </w:r>
    </w:p>
    <w:p w14:paraId="634C2F06" w14:textId="77777777" w:rsidR="00FD2443" w:rsidRPr="00D06A1D" w:rsidRDefault="00FD2443" w:rsidP="0020151A">
      <w:pPr>
        <w:pStyle w:val="ListParagraph"/>
        <w:numPr>
          <w:ilvl w:val="2"/>
          <w:numId w:val="4"/>
        </w:numPr>
        <w:spacing w:after="0" w:line="240" w:lineRule="auto"/>
        <w:rPr>
          <w:rFonts w:ascii="Calibri" w:hAnsi="Calibri" w:cs="Calibri"/>
        </w:rPr>
      </w:pPr>
      <w:r w:rsidRPr="00D06A1D">
        <w:rPr>
          <w:rFonts w:ascii="Calibri" w:hAnsi="Calibri" w:cs="Calibri"/>
        </w:rPr>
        <w:t>Plan:  identify training and development needs and plan for implementation including costs and timescales.</w:t>
      </w:r>
    </w:p>
    <w:p w14:paraId="634C2F07" w14:textId="77777777" w:rsidR="006333B3" w:rsidRPr="00D06A1D" w:rsidRDefault="006333B3" w:rsidP="0020151A">
      <w:pPr>
        <w:pStyle w:val="ListParagraph"/>
        <w:numPr>
          <w:ilvl w:val="2"/>
          <w:numId w:val="4"/>
        </w:numPr>
        <w:spacing w:after="0" w:line="240" w:lineRule="auto"/>
        <w:rPr>
          <w:rFonts w:ascii="Calibri" w:hAnsi="Calibri" w:cs="Calibri"/>
        </w:rPr>
      </w:pPr>
      <w:r w:rsidRPr="00D06A1D">
        <w:rPr>
          <w:rFonts w:ascii="Calibri" w:hAnsi="Calibri" w:cs="Calibri"/>
        </w:rPr>
        <w:t xml:space="preserve">Objectives:  should be SMART (specific, measurable, achievable, </w:t>
      </w:r>
      <w:proofErr w:type="gramStart"/>
      <w:r w:rsidRPr="00D06A1D">
        <w:rPr>
          <w:rFonts w:ascii="Calibri" w:hAnsi="Calibri" w:cs="Calibri"/>
        </w:rPr>
        <w:t>relevant</w:t>
      </w:r>
      <w:proofErr w:type="gramEnd"/>
      <w:r w:rsidRPr="00D06A1D">
        <w:rPr>
          <w:rFonts w:ascii="Calibri" w:hAnsi="Calibri" w:cs="Calibri"/>
        </w:rPr>
        <w:t xml:space="preserve"> and time-limited).  </w:t>
      </w:r>
    </w:p>
    <w:p w14:paraId="634C2F08" w14:textId="77777777" w:rsidR="0020151A" w:rsidRPr="00D06A1D" w:rsidRDefault="0020151A" w:rsidP="0020151A">
      <w:pPr>
        <w:spacing w:after="0" w:line="240" w:lineRule="auto"/>
        <w:rPr>
          <w:rFonts w:ascii="Calibri" w:hAnsi="Calibri" w:cs="Calibri"/>
        </w:rPr>
      </w:pPr>
    </w:p>
    <w:p w14:paraId="634C2F09" w14:textId="77777777" w:rsidR="006333B3" w:rsidRPr="00D06A1D" w:rsidRDefault="006333B3" w:rsidP="0020151A">
      <w:pPr>
        <w:spacing w:after="0" w:line="240" w:lineRule="auto"/>
        <w:rPr>
          <w:rFonts w:ascii="Calibri" w:hAnsi="Calibri" w:cs="Calibri"/>
        </w:rPr>
      </w:pPr>
      <w:r w:rsidRPr="00D06A1D">
        <w:rPr>
          <w:rFonts w:ascii="Calibri" w:hAnsi="Calibri" w:cs="Calibri"/>
        </w:rPr>
        <w:t xml:space="preserve">The results of the appraisal process will be recorded on the Performance Appraisal form, which is part of the Policy document.  </w:t>
      </w:r>
    </w:p>
    <w:p w14:paraId="634C2F0A" w14:textId="77777777" w:rsidR="0020151A" w:rsidRPr="00D06A1D" w:rsidRDefault="0020151A" w:rsidP="0020151A">
      <w:pPr>
        <w:spacing w:after="0" w:line="240" w:lineRule="auto"/>
        <w:rPr>
          <w:rFonts w:ascii="Calibri" w:hAnsi="Calibri" w:cs="Calibri"/>
        </w:rPr>
      </w:pPr>
    </w:p>
    <w:p w14:paraId="634C2F0B" w14:textId="7FB5F4D1" w:rsidR="00220EDF" w:rsidRPr="00D06A1D" w:rsidRDefault="00A808A2" w:rsidP="0020151A">
      <w:pPr>
        <w:spacing w:after="0" w:line="240" w:lineRule="auto"/>
        <w:rPr>
          <w:rFonts w:ascii="Calibri" w:hAnsi="Calibri" w:cs="Calibri"/>
        </w:rPr>
      </w:pPr>
      <w:r>
        <w:rPr>
          <w:rFonts w:ascii="Calibri" w:hAnsi="Calibri" w:cs="Calibri"/>
        </w:rPr>
        <w:t>During</w:t>
      </w:r>
      <w:r w:rsidR="006333B3" w:rsidRPr="00D06A1D">
        <w:rPr>
          <w:rFonts w:ascii="Calibri" w:hAnsi="Calibri" w:cs="Calibri"/>
        </w:rPr>
        <w:t xml:space="preserve"> the appraisal meeting, the Chair will be responsible for writing up the report which will record the discussions that took place at the meeting.  </w:t>
      </w:r>
    </w:p>
    <w:p w14:paraId="634C2F0C" w14:textId="77777777" w:rsidR="0020151A" w:rsidRPr="00D06A1D" w:rsidRDefault="0020151A" w:rsidP="0020151A">
      <w:pPr>
        <w:spacing w:after="0" w:line="240" w:lineRule="auto"/>
        <w:rPr>
          <w:rFonts w:ascii="Calibri" w:hAnsi="Calibri" w:cs="Calibri"/>
        </w:rPr>
      </w:pPr>
    </w:p>
    <w:p w14:paraId="634C2F0D" w14:textId="77777777" w:rsidR="00FD2443" w:rsidRPr="00D06A1D" w:rsidRDefault="006333B3" w:rsidP="0020151A">
      <w:pPr>
        <w:spacing w:after="0" w:line="240" w:lineRule="auto"/>
        <w:rPr>
          <w:rFonts w:ascii="Calibri" w:hAnsi="Calibri" w:cs="Calibri"/>
        </w:rPr>
      </w:pPr>
      <w:r w:rsidRPr="00D06A1D">
        <w:rPr>
          <w:rFonts w:ascii="Calibri" w:hAnsi="Calibri" w:cs="Calibri"/>
        </w:rPr>
        <w:t xml:space="preserve">The completed report should be given to the Clerk </w:t>
      </w:r>
      <w:r w:rsidR="00220EDF" w:rsidRPr="00D06A1D">
        <w:rPr>
          <w:rFonts w:ascii="Calibri" w:hAnsi="Calibri" w:cs="Calibri"/>
        </w:rPr>
        <w:t>within 5 days of the</w:t>
      </w:r>
      <w:r w:rsidR="00265B42" w:rsidRPr="00D06A1D">
        <w:rPr>
          <w:rFonts w:ascii="Calibri" w:hAnsi="Calibri" w:cs="Calibri"/>
        </w:rPr>
        <w:t xml:space="preserve"> appraisal</w:t>
      </w:r>
      <w:r w:rsidR="00220EDF" w:rsidRPr="00D06A1D">
        <w:rPr>
          <w:rFonts w:ascii="Calibri" w:hAnsi="Calibri" w:cs="Calibri"/>
        </w:rPr>
        <w:t xml:space="preserve"> </w:t>
      </w:r>
      <w:r w:rsidR="00265B42" w:rsidRPr="00D06A1D">
        <w:rPr>
          <w:rFonts w:ascii="Calibri" w:hAnsi="Calibri" w:cs="Calibri"/>
        </w:rPr>
        <w:t>meeting</w:t>
      </w:r>
      <w:r w:rsidR="0020151A" w:rsidRPr="00D06A1D">
        <w:rPr>
          <w:rFonts w:ascii="Calibri" w:hAnsi="Calibri" w:cs="Calibri"/>
        </w:rPr>
        <w:t xml:space="preserve">.  </w:t>
      </w:r>
      <w:r w:rsidR="00220EDF" w:rsidRPr="00D06A1D">
        <w:rPr>
          <w:rFonts w:ascii="Calibri" w:hAnsi="Calibri" w:cs="Calibri"/>
        </w:rPr>
        <w:t xml:space="preserve">The Clerk has five days to comment on and sign the written record of the appraisal </w:t>
      </w:r>
      <w:r w:rsidR="00265B42" w:rsidRPr="00D06A1D">
        <w:rPr>
          <w:rFonts w:ascii="Calibri" w:hAnsi="Calibri" w:cs="Calibri"/>
        </w:rPr>
        <w:t>meeting</w:t>
      </w:r>
      <w:r w:rsidR="00220EDF" w:rsidRPr="00D06A1D">
        <w:rPr>
          <w:rFonts w:ascii="Calibri" w:hAnsi="Calibri" w:cs="Calibri"/>
        </w:rPr>
        <w:t>.</w:t>
      </w:r>
      <w:r w:rsidRPr="00D06A1D">
        <w:rPr>
          <w:rFonts w:ascii="Calibri" w:hAnsi="Calibri" w:cs="Calibri"/>
        </w:rPr>
        <w:t xml:space="preserve">  All signed reports will be kept in the </w:t>
      </w:r>
      <w:proofErr w:type="gramStart"/>
      <w:r w:rsidRPr="00D06A1D">
        <w:rPr>
          <w:rFonts w:ascii="Calibri" w:hAnsi="Calibri" w:cs="Calibri"/>
        </w:rPr>
        <w:t>individuals</w:t>
      </w:r>
      <w:proofErr w:type="gramEnd"/>
      <w:r w:rsidRPr="00D06A1D">
        <w:rPr>
          <w:rFonts w:ascii="Calibri" w:hAnsi="Calibri" w:cs="Calibri"/>
        </w:rPr>
        <w:t xml:space="preserve"> personnel file.</w:t>
      </w:r>
    </w:p>
    <w:p w14:paraId="634C2F0E" w14:textId="77777777" w:rsidR="0020151A" w:rsidRPr="00D06A1D" w:rsidRDefault="0020151A" w:rsidP="0020151A">
      <w:pPr>
        <w:spacing w:after="0" w:line="240" w:lineRule="auto"/>
        <w:rPr>
          <w:rFonts w:ascii="Calibri" w:hAnsi="Calibri" w:cs="Calibri"/>
        </w:rPr>
      </w:pPr>
    </w:p>
    <w:p w14:paraId="634C2F0F" w14:textId="77777777" w:rsidR="00000986" w:rsidRPr="00D06A1D" w:rsidRDefault="006333B3" w:rsidP="0020151A">
      <w:pPr>
        <w:spacing w:after="0" w:line="240" w:lineRule="auto"/>
        <w:rPr>
          <w:rFonts w:ascii="Calibri" w:hAnsi="Calibri" w:cs="Calibri"/>
        </w:rPr>
      </w:pPr>
      <w:r w:rsidRPr="00D06A1D">
        <w:rPr>
          <w:rFonts w:ascii="Calibri" w:hAnsi="Calibri" w:cs="Calibri"/>
        </w:rPr>
        <w:t>During the year, it is the responsibility of the individual to use their appraisal record as a working document and record any changes to their agreed objectives.  Records should be kept of any relevant training and development undertaken during the year.</w:t>
      </w:r>
    </w:p>
    <w:p w14:paraId="634C2F11" w14:textId="230FA081" w:rsidR="00A673A0" w:rsidRDefault="00A673A0">
      <w:pPr>
        <w:rPr>
          <w:rFonts w:ascii="Calibri" w:hAnsi="Calibri" w:cs="Calibri"/>
        </w:rPr>
      </w:pPr>
      <w:r>
        <w:rPr>
          <w:rFonts w:ascii="Calibri" w:hAnsi="Calibri" w:cs="Calibri"/>
        </w:rPr>
        <w:br w:type="page"/>
      </w:r>
    </w:p>
    <w:p w14:paraId="7737BCDA" w14:textId="77777777" w:rsidR="00197419" w:rsidRPr="002E4F51" w:rsidRDefault="00197419" w:rsidP="00197419">
      <w:pPr>
        <w:tabs>
          <w:tab w:val="right" w:pos="15300"/>
        </w:tabs>
        <w:jc w:val="center"/>
        <w:rPr>
          <w:rFonts w:cstheme="minorHAnsi"/>
          <w:b/>
          <w:color w:val="FF0000"/>
          <w:u w:val="single"/>
        </w:rPr>
      </w:pPr>
      <w:r w:rsidRPr="002E4F51">
        <w:rPr>
          <w:rFonts w:cstheme="minorHAnsi"/>
          <w:b/>
          <w:color w:val="FF0000"/>
          <w:u w:val="single"/>
        </w:rPr>
        <w:lastRenderedPageBreak/>
        <w:t>Confidential</w:t>
      </w:r>
    </w:p>
    <w:p w14:paraId="3054E98A" w14:textId="77777777" w:rsidR="00197419" w:rsidRPr="002E4F51" w:rsidRDefault="00197419" w:rsidP="00197419">
      <w:pPr>
        <w:jc w:val="center"/>
        <w:rPr>
          <w:rFonts w:cstheme="minorHAnsi"/>
          <w:color w:val="FF0000"/>
        </w:rPr>
      </w:pPr>
      <w:r w:rsidRPr="002E4F51">
        <w:rPr>
          <w:rFonts w:cstheme="minorHAnsi"/>
          <w:color w:val="FF0000"/>
        </w:rPr>
        <w:t>Information contained in this document is confidential between the Clerk, and their manager.</w:t>
      </w:r>
    </w:p>
    <w:p w14:paraId="54969EDC" w14:textId="77777777" w:rsidR="00197419" w:rsidRPr="002E4F51" w:rsidRDefault="00197419" w:rsidP="00197419">
      <w:pPr>
        <w:rPr>
          <w:rFonts w:cstheme="minorHAnsi"/>
        </w:rPr>
      </w:pPr>
      <w:r w:rsidRPr="002E4F51">
        <w:rPr>
          <w:rFonts w:cstheme="minorHAnsi"/>
        </w:rPr>
        <w:t>The completed master copy of this documentation is to be kept by the Reviewer:</w:t>
      </w:r>
    </w:p>
    <w:p w14:paraId="4A633B7B" w14:textId="77777777" w:rsidR="00197419" w:rsidRPr="002E4F51" w:rsidRDefault="00197419" w:rsidP="00197419">
      <w:pPr>
        <w:rPr>
          <w:rFonts w:cstheme="minorHAnsi"/>
          <w:i/>
          <w:u w:val="single"/>
        </w:rPr>
      </w:pPr>
      <w:r w:rsidRPr="002E4F51">
        <w:rPr>
          <w:rFonts w:cstheme="minorHAnsi"/>
        </w:rPr>
        <w:t xml:space="preserve">A copy will also be kept by the Clerk. </w:t>
      </w: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tblGrid>
      <w:tr w:rsidR="003D5F50" w:rsidRPr="002E4F51" w14:paraId="187EDC7D" w14:textId="77777777" w:rsidTr="003D5F50">
        <w:tc>
          <w:tcPr>
            <w:tcW w:w="3085" w:type="dxa"/>
            <w:vAlign w:val="center"/>
          </w:tcPr>
          <w:p w14:paraId="5BABB4D2" w14:textId="69630C39" w:rsidR="003D5F50" w:rsidRPr="002E4F51" w:rsidRDefault="003D5F50" w:rsidP="003D5F50">
            <w:pPr>
              <w:rPr>
                <w:rFonts w:cstheme="minorHAnsi"/>
                <w:b/>
              </w:rPr>
            </w:pPr>
            <w:r w:rsidRPr="002E4F51">
              <w:rPr>
                <w:rFonts w:cstheme="minorHAnsi"/>
                <w:b/>
              </w:rPr>
              <w:t>Name:</w:t>
            </w:r>
            <w:r>
              <w:rPr>
                <w:rFonts w:cstheme="minorHAnsi"/>
                <w:b/>
              </w:rPr>
              <w:t xml:space="preserve"> </w:t>
            </w:r>
          </w:p>
        </w:tc>
      </w:tr>
      <w:tr w:rsidR="003D5F50" w:rsidRPr="002E4F51" w14:paraId="6875ED66" w14:textId="77777777" w:rsidTr="003D5F50">
        <w:tc>
          <w:tcPr>
            <w:tcW w:w="3085" w:type="dxa"/>
            <w:vAlign w:val="center"/>
          </w:tcPr>
          <w:p w14:paraId="2BEE1A5B" w14:textId="1759C18D" w:rsidR="003D5F50" w:rsidRPr="002E4F51" w:rsidRDefault="003D5F50" w:rsidP="003D5F50">
            <w:pPr>
              <w:rPr>
                <w:rFonts w:cstheme="minorHAnsi"/>
                <w:b/>
              </w:rPr>
            </w:pPr>
            <w:r>
              <w:rPr>
                <w:rFonts w:cstheme="minorHAnsi"/>
                <w:b/>
              </w:rPr>
              <w:t xml:space="preserve">Role: </w:t>
            </w:r>
          </w:p>
        </w:tc>
      </w:tr>
      <w:tr w:rsidR="003D5F50" w:rsidRPr="002E4F51" w14:paraId="1400B082" w14:textId="77777777" w:rsidTr="003D5F50">
        <w:tc>
          <w:tcPr>
            <w:tcW w:w="3085" w:type="dxa"/>
            <w:vAlign w:val="center"/>
          </w:tcPr>
          <w:p w14:paraId="354E32D4" w14:textId="4790C170" w:rsidR="003D5F50" w:rsidRPr="002E4F51" w:rsidRDefault="003D5F50" w:rsidP="003D5F50">
            <w:pPr>
              <w:rPr>
                <w:rFonts w:cstheme="minorHAnsi"/>
                <w:b/>
              </w:rPr>
            </w:pPr>
            <w:r w:rsidRPr="002E4F51">
              <w:rPr>
                <w:rFonts w:cstheme="minorHAnsi"/>
                <w:b/>
              </w:rPr>
              <w:t>Council:</w:t>
            </w:r>
            <w:r>
              <w:rPr>
                <w:rFonts w:cstheme="minorHAnsi"/>
                <w:b/>
              </w:rPr>
              <w:t xml:space="preserve"> </w:t>
            </w:r>
          </w:p>
        </w:tc>
      </w:tr>
    </w:tbl>
    <w:p w14:paraId="0F2141D1" w14:textId="77777777" w:rsidR="00197419" w:rsidRPr="002E4F51" w:rsidRDefault="00197419" w:rsidP="00197419">
      <w:pPr>
        <w:rPr>
          <w:rFonts w:cstheme="minorHAnsi"/>
          <w:b/>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02"/>
      </w:tblGrid>
      <w:tr w:rsidR="003D5F50" w:rsidRPr="002E4F51" w14:paraId="25C86F65" w14:textId="5934ABAC" w:rsidTr="003D5F50">
        <w:tc>
          <w:tcPr>
            <w:tcW w:w="2802" w:type="dxa"/>
            <w:vAlign w:val="center"/>
          </w:tcPr>
          <w:p w14:paraId="09E6A7A6" w14:textId="77777777" w:rsidR="003D5F50" w:rsidRDefault="003D5F50" w:rsidP="003D5F50">
            <w:pPr>
              <w:rPr>
                <w:rFonts w:cstheme="minorHAnsi"/>
                <w:b/>
              </w:rPr>
            </w:pPr>
            <w:r w:rsidRPr="002E4F51">
              <w:rPr>
                <w:rFonts w:cstheme="minorHAnsi"/>
                <w:b/>
              </w:rPr>
              <w:t>Person conducting review:</w:t>
            </w:r>
            <w:r>
              <w:rPr>
                <w:rFonts w:cstheme="minorHAnsi"/>
                <w:b/>
              </w:rPr>
              <w:t xml:space="preserve"> </w:t>
            </w:r>
          </w:p>
          <w:p w14:paraId="36EA0F18" w14:textId="4FECB962" w:rsidR="003D5F50" w:rsidRPr="002E4F51" w:rsidRDefault="003D5F50" w:rsidP="003D5F50">
            <w:pPr>
              <w:rPr>
                <w:rFonts w:cstheme="minorHAnsi"/>
                <w:b/>
              </w:rPr>
            </w:pPr>
          </w:p>
        </w:tc>
        <w:tc>
          <w:tcPr>
            <w:tcW w:w="2802" w:type="dxa"/>
            <w:vAlign w:val="center"/>
          </w:tcPr>
          <w:p w14:paraId="121CD56C" w14:textId="77777777" w:rsidR="003D5F50" w:rsidRDefault="003D5F50" w:rsidP="003D5F50">
            <w:pPr>
              <w:rPr>
                <w:rFonts w:cstheme="minorHAnsi"/>
                <w:b/>
              </w:rPr>
            </w:pPr>
            <w:r w:rsidRPr="002E4F51">
              <w:rPr>
                <w:rFonts w:cstheme="minorHAnsi"/>
                <w:b/>
              </w:rPr>
              <w:t>Role:</w:t>
            </w:r>
          </w:p>
          <w:p w14:paraId="17C67D5D" w14:textId="37B8E197" w:rsidR="003D5F50" w:rsidRPr="002E4F51" w:rsidRDefault="003D5F50" w:rsidP="003D5F50">
            <w:pPr>
              <w:rPr>
                <w:rFonts w:cstheme="minorHAnsi"/>
                <w:b/>
              </w:rPr>
            </w:pPr>
          </w:p>
        </w:tc>
      </w:tr>
    </w:tbl>
    <w:p w14:paraId="156648B7" w14:textId="77777777" w:rsidR="00197419" w:rsidRPr="002E4F51" w:rsidRDefault="00197419" w:rsidP="00197419">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rsidR="00197419" w:rsidRPr="002E4F51" w14:paraId="704686CD" w14:textId="77777777" w:rsidTr="003D5F50">
        <w:tc>
          <w:tcPr>
            <w:tcW w:w="5637" w:type="dxa"/>
            <w:vAlign w:val="center"/>
          </w:tcPr>
          <w:p w14:paraId="7750C29A" w14:textId="6C6F7AD7" w:rsidR="00197419" w:rsidRPr="002E4F51" w:rsidRDefault="00197419" w:rsidP="003D5F50">
            <w:pPr>
              <w:rPr>
                <w:rFonts w:cstheme="minorHAnsi"/>
                <w:b/>
              </w:rPr>
            </w:pPr>
            <w:r w:rsidRPr="002E4F51">
              <w:rPr>
                <w:rFonts w:cstheme="minorHAnsi"/>
                <w:b/>
              </w:rPr>
              <w:t>Review Period:</w:t>
            </w:r>
            <w:r>
              <w:rPr>
                <w:rFonts w:cstheme="minorHAnsi"/>
                <w:b/>
              </w:rPr>
              <w:t xml:space="preserve"> </w:t>
            </w:r>
          </w:p>
        </w:tc>
      </w:tr>
    </w:tbl>
    <w:p w14:paraId="29948D5F" w14:textId="77777777" w:rsidR="00197419" w:rsidRPr="002E4F51" w:rsidRDefault="00197419" w:rsidP="00197419">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rsidR="00197419" w:rsidRPr="002E4F51" w14:paraId="35AD00ED" w14:textId="77777777" w:rsidTr="003D5F50">
        <w:tc>
          <w:tcPr>
            <w:tcW w:w="5637" w:type="dxa"/>
          </w:tcPr>
          <w:p w14:paraId="7CDFEDA6" w14:textId="70E06AD6" w:rsidR="00197419" w:rsidRPr="002F0988" w:rsidRDefault="00197419" w:rsidP="003D5F50">
            <w:pPr>
              <w:rPr>
                <w:rFonts w:cstheme="minorHAnsi"/>
                <w:bCs/>
              </w:rPr>
            </w:pPr>
            <w:r w:rsidRPr="002E4F51">
              <w:rPr>
                <w:rFonts w:cstheme="minorHAnsi"/>
                <w:b/>
              </w:rPr>
              <w:t>Review Date:</w:t>
            </w:r>
            <w:r w:rsidR="003D5F50">
              <w:rPr>
                <w:rFonts w:cstheme="minorHAnsi"/>
                <w:b/>
              </w:rPr>
              <w:t xml:space="preserve"> </w:t>
            </w:r>
          </w:p>
        </w:tc>
      </w:tr>
    </w:tbl>
    <w:p w14:paraId="4909553F" w14:textId="77777777" w:rsidR="00197419" w:rsidRPr="002E4F51" w:rsidRDefault="00197419" w:rsidP="00197419">
      <w:pPr>
        <w:pStyle w:val="Header"/>
        <w:rPr>
          <w:rFonts w:cstheme="minorHAnsi"/>
        </w:rPr>
        <w:sectPr w:rsidR="00197419" w:rsidRPr="002E4F51" w:rsidSect="003D5F50">
          <w:footerReference w:type="default" r:id="rId7"/>
          <w:footerReference w:type="first" r:id="rId8"/>
          <w:pgSz w:w="11907" w:h="16840" w:code="9"/>
          <w:pgMar w:top="720" w:right="720" w:bottom="720" w:left="720" w:header="720" w:footer="720" w:gutter="0"/>
          <w:cols w:space="720"/>
          <w:titlePg/>
          <w:docGrid w:linePitch="326"/>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5490"/>
        <w:gridCol w:w="5130"/>
        <w:gridCol w:w="4410"/>
      </w:tblGrid>
      <w:tr w:rsidR="00197419" w:rsidRPr="002E4F51" w14:paraId="48E14DB6" w14:textId="77777777" w:rsidTr="00E57466">
        <w:trPr>
          <w:cantSplit/>
          <w:trHeight w:val="240"/>
          <w:tblHeader/>
        </w:trPr>
        <w:tc>
          <w:tcPr>
            <w:tcW w:w="6082" w:type="dxa"/>
            <w:gridSpan w:val="2"/>
            <w:tcBorders>
              <w:bottom w:val="single" w:sz="4" w:space="0" w:color="auto"/>
            </w:tcBorders>
            <w:shd w:val="pct15" w:color="auto" w:fill="FFFFFF"/>
            <w:vAlign w:val="center"/>
          </w:tcPr>
          <w:p w14:paraId="061820DD" w14:textId="77777777" w:rsidR="00197419" w:rsidRPr="002E4F51" w:rsidRDefault="00197419" w:rsidP="00E57466">
            <w:pPr>
              <w:pStyle w:val="Heading6"/>
              <w:rPr>
                <w:rFonts w:asciiTheme="minorHAnsi" w:hAnsiTheme="minorHAnsi" w:cstheme="minorHAnsi"/>
                <w:sz w:val="22"/>
                <w:szCs w:val="22"/>
              </w:rPr>
            </w:pPr>
            <w:r w:rsidRPr="002E4F51">
              <w:rPr>
                <w:rFonts w:asciiTheme="minorHAnsi" w:hAnsiTheme="minorHAnsi" w:cstheme="minorHAnsi"/>
                <w:sz w:val="22"/>
                <w:szCs w:val="22"/>
              </w:rPr>
              <w:lastRenderedPageBreak/>
              <w:t xml:space="preserve">KEY OBJECTIVES </w:t>
            </w:r>
          </w:p>
          <w:p w14:paraId="66B182FE" w14:textId="77777777" w:rsidR="00197419" w:rsidRPr="002E4F51" w:rsidRDefault="00197419" w:rsidP="00E57466">
            <w:pPr>
              <w:jc w:val="center"/>
              <w:rPr>
                <w:rFonts w:cstheme="minorHAnsi"/>
              </w:rPr>
            </w:pPr>
            <w:r w:rsidRPr="002E4F51">
              <w:rPr>
                <w:rFonts w:cstheme="minorHAnsi"/>
              </w:rPr>
              <w:t>It is essential that these objectives link to relevant plans,</w:t>
            </w:r>
          </w:p>
          <w:p w14:paraId="42FB39C4" w14:textId="77777777" w:rsidR="00197419" w:rsidRPr="00230ECB" w:rsidRDefault="00197419" w:rsidP="00E57466">
            <w:pPr>
              <w:jc w:val="center"/>
              <w:rPr>
                <w:rFonts w:cstheme="minorHAnsi"/>
              </w:rPr>
            </w:pPr>
            <w:r w:rsidRPr="002E4F51">
              <w:rPr>
                <w:rFonts w:cstheme="minorHAnsi"/>
              </w:rPr>
              <w:t>(</w:t>
            </w:r>
            <w:proofErr w:type="gramStart"/>
            <w:r w:rsidRPr="002E4F51">
              <w:rPr>
                <w:rFonts w:cstheme="minorHAnsi"/>
              </w:rPr>
              <w:t>e.g.</w:t>
            </w:r>
            <w:proofErr w:type="gramEnd"/>
            <w:r w:rsidRPr="002E4F51">
              <w:rPr>
                <w:rFonts w:cstheme="minorHAnsi"/>
              </w:rPr>
              <w:t xml:space="preserve"> Policy &amp; Performance Plan, Business Plan, Development Plan etc.)</w:t>
            </w:r>
          </w:p>
        </w:tc>
        <w:tc>
          <w:tcPr>
            <w:tcW w:w="5130" w:type="dxa"/>
            <w:tcBorders>
              <w:bottom w:val="single" w:sz="4" w:space="0" w:color="auto"/>
            </w:tcBorders>
            <w:shd w:val="pct15" w:color="auto" w:fill="FFFFFF"/>
            <w:vAlign w:val="center"/>
          </w:tcPr>
          <w:p w14:paraId="3AE3F8D5" w14:textId="77777777" w:rsidR="00197419" w:rsidRPr="002E4F51" w:rsidRDefault="00197419" w:rsidP="00E57466">
            <w:pPr>
              <w:pStyle w:val="Heading6"/>
              <w:rPr>
                <w:rFonts w:asciiTheme="minorHAnsi" w:hAnsiTheme="minorHAnsi" w:cstheme="minorHAnsi"/>
                <w:sz w:val="22"/>
                <w:szCs w:val="22"/>
              </w:rPr>
            </w:pPr>
            <w:r w:rsidRPr="002E4F51">
              <w:rPr>
                <w:rFonts w:asciiTheme="minorHAnsi" w:hAnsiTheme="minorHAnsi" w:cstheme="minorHAnsi"/>
                <w:sz w:val="22"/>
                <w:szCs w:val="22"/>
              </w:rPr>
              <w:t>ACTIONS</w:t>
            </w:r>
          </w:p>
          <w:p w14:paraId="56CDDB0B" w14:textId="77777777" w:rsidR="00197419" w:rsidRPr="002E4F51" w:rsidRDefault="00197419" w:rsidP="00E57466">
            <w:pPr>
              <w:tabs>
                <w:tab w:val="left" w:leader="dot" w:pos="6750"/>
                <w:tab w:val="left" w:pos="8640"/>
                <w:tab w:val="right" w:pos="15300"/>
              </w:tabs>
              <w:jc w:val="center"/>
              <w:rPr>
                <w:rFonts w:cstheme="minorHAnsi"/>
              </w:rPr>
            </w:pPr>
            <w:r w:rsidRPr="002E4F51">
              <w:rPr>
                <w:rFonts w:cstheme="minorHAnsi"/>
              </w:rPr>
              <w:t xml:space="preserve">each action should be </w:t>
            </w:r>
            <w:proofErr w:type="gramStart"/>
            <w:r w:rsidRPr="002E4F51">
              <w:rPr>
                <w:rFonts w:cstheme="minorHAnsi"/>
              </w:rPr>
              <w:t>SMART</w:t>
            </w:r>
            <w:proofErr w:type="gramEnd"/>
          </w:p>
          <w:p w14:paraId="325922C4" w14:textId="77777777" w:rsidR="00197419" w:rsidRPr="002E4F51" w:rsidRDefault="00197419" w:rsidP="00E57466">
            <w:pPr>
              <w:tabs>
                <w:tab w:val="left" w:leader="dot" w:pos="6750"/>
                <w:tab w:val="left" w:pos="8640"/>
                <w:tab w:val="right" w:pos="15300"/>
              </w:tabs>
              <w:jc w:val="center"/>
              <w:rPr>
                <w:rFonts w:cstheme="minorHAnsi"/>
              </w:rPr>
            </w:pPr>
            <w:r w:rsidRPr="002E4F51">
              <w:rPr>
                <w:rFonts w:cstheme="minorHAnsi"/>
              </w:rPr>
              <w:t>(</w:t>
            </w:r>
            <w:proofErr w:type="gramStart"/>
            <w:r w:rsidRPr="002E4F51">
              <w:rPr>
                <w:rFonts w:cstheme="minorHAnsi"/>
              </w:rPr>
              <w:t>i.e.</w:t>
            </w:r>
            <w:proofErr w:type="gramEnd"/>
            <w:r w:rsidRPr="002E4F51">
              <w:rPr>
                <w:rFonts w:cstheme="minorHAnsi"/>
              </w:rPr>
              <w:t xml:space="preserve"> </w:t>
            </w:r>
            <w:r w:rsidRPr="002E4F51">
              <w:rPr>
                <w:rFonts w:cstheme="minorHAnsi"/>
                <w:b/>
              </w:rPr>
              <w:t>S</w:t>
            </w:r>
            <w:r w:rsidRPr="002E4F51">
              <w:rPr>
                <w:rFonts w:cstheme="minorHAnsi"/>
              </w:rPr>
              <w:t xml:space="preserve">pecific, </w:t>
            </w:r>
            <w:r w:rsidRPr="002E4F51">
              <w:rPr>
                <w:rFonts w:cstheme="minorHAnsi"/>
                <w:b/>
              </w:rPr>
              <w:t>M</w:t>
            </w:r>
            <w:r w:rsidRPr="002E4F51">
              <w:rPr>
                <w:rFonts w:cstheme="minorHAnsi"/>
              </w:rPr>
              <w:t xml:space="preserve">easurable, </w:t>
            </w:r>
            <w:r w:rsidRPr="002E4F51">
              <w:rPr>
                <w:rFonts w:cstheme="minorHAnsi"/>
                <w:b/>
              </w:rPr>
              <w:t>A</w:t>
            </w:r>
            <w:r w:rsidRPr="002E4F51">
              <w:rPr>
                <w:rFonts w:cstheme="minorHAnsi"/>
              </w:rPr>
              <w:t xml:space="preserve">chievable, </w:t>
            </w:r>
            <w:r w:rsidRPr="002E4F51">
              <w:rPr>
                <w:rFonts w:cstheme="minorHAnsi"/>
                <w:b/>
              </w:rPr>
              <w:t>R</w:t>
            </w:r>
            <w:r w:rsidRPr="002E4F51">
              <w:rPr>
                <w:rFonts w:cstheme="minorHAnsi"/>
              </w:rPr>
              <w:t xml:space="preserve">ealistic &amp; </w:t>
            </w:r>
            <w:r w:rsidRPr="002E4F51">
              <w:rPr>
                <w:rFonts w:cstheme="minorHAnsi"/>
                <w:b/>
              </w:rPr>
              <w:t>T</w:t>
            </w:r>
            <w:r w:rsidRPr="002E4F51">
              <w:rPr>
                <w:rFonts w:cstheme="minorHAnsi"/>
              </w:rPr>
              <w:t>ime related)</w:t>
            </w:r>
          </w:p>
        </w:tc>
        <w:tc>
          <w:tcPr>
            <w:tcW w:w="4410" w:type="dxa"/>
            <w:tcBorders>
              <w:bottom w:val="single" w:sz="4" w:space="0" w:color="auto"/>
            </w:tcBorders>
            <w:shd w:val="pct15" w:color="auto" w:fill="FFFFFF"/>
            <w:vAlign w:val="center"/>
          </w:tcPr>
          <w:p w14:paraId="20979704" w14:textId="77777777" w:rsidR="00197419" w:rsidRPr="002E4F51" w:rsidRDefault="00197419" w:rsidP="00E57466">
            <w:pPr>
              <w:tabs>
                <w:tab w:val="left" w:leader="dot" w:pos="6750"/>
                <w:tab w:val="left" w:pos="8640"/>
                <w:tab w:val="right" w:pos="15300"/>
              </w:tabs>
              <w:jc w:val="center"/>
              <w:rPr>
                <w:rFonts w:cstheme="minorHAnsi"/>
                <w:b/>
              </w:rPr>
            </w:pPr>
            <w:r w:rsidRPr="002E4F51">
              <w:rPr>
                <w:rFonts w:cstheme="minorHAnsi"/>
                <w:b/>
              </w:rPr>
              <w:t xml:space="preserve">ACTIVITIES SUCCESSFULLY UNDERTAKEN TO ACHIEVE </w:t>
            </w:r>
          </w:p>
          <w:p w14:paraId="728937D0" w14:textId="77777777" w:rsidR="00197419" w:rsidRDefault="00197419" w:rsidP="00E57466">
            <w:pPr>
              <w:tabs>
                <w:tab w:val="left" w:leader="dot" w:pos="6750"/>
                <w:tab w:val="left" w:pos="8640"/>
                <w:tab w:val="right" w:pos="15300"/>
              </w:tabs>
              <w:jc w:val="center"/>
              <w:rPr>
                <w:rFonts w:cstheme="minorHAnsi"/>
                <w:b/>
              </w:rPr>
            </w:pPr>
            <w:r w:rsidRPr="002E4F51">
              <w:rPr>
                <w:rFonts w:cstheme="minorHAnsi"/>
                <w:b/>
              </w:rPr>
              <w:t>KEY OBJECTIVE</w:t>
            </w:r>
            <w:r>
              <w:rPr>
                <w:rFonts w:cstheme="minorHAnsi"/>
                <w:b/>
              </w:rPr>
              <w:t>S</w:t>
            </w:r>
          </w:p>
          <w:p w14:paraId="152F0BB8" w14:textId="77777777" w:rsidR="00197419" w:rsidRPr="002E4F51" w:rsidRDefault="00197419" w:rsidP="00E57466">
            <w:pPr>
              <w:tabs>
                <w:tab w:val="left" w:leader="dot" w:pos="6750"/>
                <w:tab w:val="left" w:pos="8640"/>
                <w:tab w:val="right" w:pos="15300"/>
              </w:tabs>
              <w:jc w:val="center"/>
              <w:rPr>
                <w:rFonts w:cstheme="minorHAnsi"/>
                <w:b/>
              </w:rPr>
            </w:pPr>
            <w:r w:rsidRPr="002E4F51">
              <w:rPr>
                <w:rFonts w:cstheme="minorHAnsi"/>
                <w:b/>
              </w:rPr>
              <w:t>(</w:t>
            </w:r>
            <w:proofErr w:type="gramStart"/>
            <w:r w:rsidRPr="002E4F51">
              <w:rPr>
                <w:rFonts w:cstheme="minorHAnsi"/>
                <w:b/>
              </w:rPr>
              <w:t>to</w:t>
            </w:r>
            <w:proofErr w:type="gramEnd"/>
            <w:r w:rsidRPr="002E4F51">
              <w:rPr>
                <w:rFonts w:cstheme="minorHAnsi"/>
                <w:b/>
              </w:rPr>
              <w:t xml:space="preserve"> be completed at the end of the PDR cycle)</w:t>
            </w:r>
          </w:p>
        </w:tc>
      </w:tr>
      <w:tr w:rsidR="00197419" w:rsidRPr="002E4F51" w14:paraId="614A9F70" w14:textId="77777777" w:rsidTr="00E57466">
        <w:trPr>
          <w:trHeight w:val="1200"/>
        </w:trPr>
        <w:tc>
          <w:tcPr>
            <w:tcW w:w="592" w:type="dxa"/>
            <w:tcBorders>
              <w:top w:val="nil"/>
              <w:bottom w:val="single" w:sz="4" w:space="0" w:color="auto"/>
              <w:right w:val="single" w:sz="4" w:space="0" w:color="auto"/>
            </w:tcBorders>
          </w:tcPr>
          <w:p w14:paraId="066F1DFB"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6FDDD802"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2CB4BCEA"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2CC01DF9" w14:textId="77777777" w:rsidR="00197419" w:rsidRPr="002E4F51" w:rsidRDefault="00197419" w:rsidP="00E57466">
            <w:pPr>
              <w:pStyle w:val="Header"/>
              <w:tabs>
                <w:tab w:val="left" w:leader="dot" w:pos="6750"/>
                <w:tab w:val="left" w:pos="8640"/>
                <w:tab w:val="right" w:pos="15300"/>
              </w:tabs>
              <w:rPr>
                <w:rFonts w:cstheme="minorHAnsi"/>
              </w:rPr>
            </w:pPr>
          </w:p>
        </w:tc>
      </w:tr>
      <w:tr w:rsidR="00197419" w:rsidRPr="002E4F51" w14:paraId="02FF6008" w14:textId="77777777" w:rsidTr="00E57466">
        <w:trPr>
          <w:trHeight w:val="1200"/>
        </w:trPr>
        <w:tc>
          <w:tcPr>
            <w:tcW w:w="592" w:type="dxa"/>
            <w:tcBorders>
              <w:top w:val="nil"/>
              <w:bottom w:val="single" w:sz="4" w:space="0" w:color="auto"/>
              <w:right w:val="single" w:sz="4" w:space="0" w:color="auto"/>
            </w:tcBorders>
          </w:tcPr>
          <w:p w14:paraId="06D37E8E"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7AAAD284"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065B165B"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6F755308" w14:textId="77777777" w:rsidR="00197419" w:rsidRPr="002E4F51" w:rsidRDefault="00197419" w:rsidP="00E57466">
            <w:pPr>
              <w:pStyle w:val="Header"/>
              <w:tabs>
                <w:tab w:val="left" w:leader="dot" w:pos="6750"/>
                <w:tab w:val="left" w:pos="8640"/>
                <w:tab w:val="right" w:pos="15300"/>
              </w:tabs>
              <w:rPr>
                <w:rFonts w:cstheme="minorHAnsi"/>
              </w:rPr>
            </w:pPr>
          </w:p>
        </w:tc>
      </w:tr>
      <w:tr w:rsidR="00197419" w:rsidRPr="002E4F51" w14:paraId="283841B5" w14:textId="77777777" w:rsidTr="00E57466">
        <w:trPr>
          <w:trHeight w:val="1200"/>
        </w:trPr>
        <w:tc>
          <w:tcPr>
            <w:tcW w:w="592" w:type="dxa"/>
            <w:tcBorders>
              <w:top w:val="nil"/>
              <w:bottom w:val="single" w:sz="4" w:space="0" w:color="auto"/>
              <w:right w:val="single" w:sz="4" w:space="0" w:color="auto"/>
            </w:tcBorders>
          </w:tcPr>
          <w:p w14:paraId="1A13CBC8"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047D65F8"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59BD88F3"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573BB269" w14:textId="77777777" w:rsidR="00197419" w:rsidRPr="002E4F51" w:rsidRDefault="00197419" w:rsidP="00E57466">
            <w:pPr>
              <w:pStyle w:val="Header"/>
              <w:tabs>
                <w:tab w:val="left" w:leader="dot" w:pos="6750"/>
                <w:tab w:val="left" w:pos="8640"/>
                <w:tab w:val="right" w:pos="15300"/>
              </w:tabs>
              <w:rPr>
                <w:rFonts w:cstheme="minorHAnsi"/>
              </w:rPr>
            </w:pPr>
          </w:p>
        </w:tc>
      </w:tr>
      <w:tr w:rsidR="00197419" w:rsidRPr="002E4F51" w14:paraId="62E45B27" w14:textId="77777777" w:rsidTr="00E57466">
        <w:trPr>
          <w:trHeight w:val="1200"/>
        </w:trPr>
        <w:tc>
          <w:tcPr>
            <w:tcW w:w="592" w:type="dxa"/>
            <w:tcBorders>
              <w:top w:val="nil"/>
              <w:bottom w:val="single" w:sz="4" w:space="0" w:color="auto"/>
              <w:right w:val="single" w:sz="4" w:space="0" w:color="auto"/>
            </w:tcBorders>
          </w:tcPr>
          <w:p w14:paraId="113D953F"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02935939"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69D2902F"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4DF248EC" w14:textId="77777777" w:rsidR="00197419" w:rsidRPr="002E4F51" w:rsidRDefault="00197419" w:rsidP="00E57466">
            <w:pPr>
              <w:pStyle w:val="Header"/>
              <w:tabs>
                <w:tab w:val="left" w:leader="dot" w:pos="6750"/>
                <w:tab w:val="left" w:pos="8640"/>
                <w:tab w:val="right" w:pos="15300"/>
              </w:tabs>
              <w:rPr>
                <w:rFonts w:cstheme="minorHAnsi"/>
              </w:rPr>
            </w:pPr>
          </w:p>
        </w:tc>
      </w:tr>
      <w:tr w:rsidR="00197419" w:rsidRPr="002E4F51" w14:paraId="16DDCC66" w14:textId="77777777" w:rsidTr="00E57466">
        <w:trPr>
          <w:trHeight w:val="1200"/>
        </w:trPr>
        <w:tc>
          <w:tcPr>
            <w:tcW w:w="592" w:type="dxa"/>
            <w:tcBorders>
              <w:top w:val="nil"/>
              <w:bottom w:val="single" w:sz="4" w:space="0" w:color="auto"/>
              <w:right w:val="single" w:sz="4" w:space="0" w:color="auto"/>
            </w:tcBorders>
          </w:tcPr>
          <w:p w14:paraId="6D89C3B4"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5925B6BE"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16E075A9"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3C0E97AE" w14:textId="77777777" w:rsidR="00197419" w:rsidRPr="002E4F51" w:rsidRDefault="00197419" w:rsidP="00E57466">
            <w:pPr>
              <w:pStyle w:val="Header"/>
              <w:tabs>
                <w:tab w:val="left" w:leader="dot" w:pos="6750"/>
                <w:tab w:val="left" w:pos="8640"/>
                <w:tab w:val="right" w:pos="15300"/>
              </w:tabs>
              <w:rPr>
                <w:rFonts w:cstheme="minorHAnsi"/>
              </w:rPr>
            </w:pPr>
          </w:p>
        </w:tc>
      </w:tr>
      <w:tr w:rsidR="00197419" w:rsidRPr="002E4F51" w14:paraId="1498DD9E" w14:textId="77777777" w:rsidTr="00E57466">
        <w:trPr>
          <w:trHeight w:val="1200"/>
        </w:trPr>
        <w:tc>
          <w:tcPr>
            <w:tcW w:w="592" w:type="dxa"/>
            <w:tcBorders>
              <w:top w:val="nil"/>
              <w:bottom w:val="single" w:sz="4" w:space="0" w:color="auto"/>
              <w:right w:val="single" w:sz="4" w:space="0" w:color="auto"/>
            </w:tcBorders>
          </w:tcPr>
          <w:p w14:paraId="55F724E5" w14:textId="77777777" w:rsidR="00197419" w:rsidRPr="002E4F51" w:rsidRDefault="00197419" w:rsidP="00E57466">
            <w:pPr>
              <w:pStyle w:val="Header"/>
              <w:tabs>
                <w:tab w:val="left" w:leader="dot" w:pos="6750"/>
                <w:tab w:val="left" w:pos="8640"/>
                <w:tab w:val="right" w:pos="15300"/>
              </w:tabs>
              <w:jc w:val="center"/>
              <w:rPr>
                <w:rFonts w:cstheme="minorHAnsi"/>
              </w:rPr>
            </w:pPr>
          </w:p>
        </w:tc>
        <w:tc>
          <w:tcPr>
            <w:tcW w:w="5490" w:type="dxa"/>
            <w:tcBorders>
              <w:top w:val="nil"/>
              <w:left w:val="single" w:sz="4" w:space="0" w:color="auto"/>
              <w:bottom w:val="single" w:sz="4" w:space="0" w:color="auto"/>
            </w:tcBorders>
          </w:tcPr>
          <w:p w14:paraId="054F35BE" w14:textId="77777777" w:rsidR="00197419" w:rsidRPr="002E4F51" w:rsidRDefault="00197419" w:rsidP="00E57466">
            <w:pPr>
              <w:tabs>
                <w:tab w:val="left" w:leader="dot" w:pos="6750"/>
                <w:tab w:val="left" w:pos="8640"/>
                <w:tab w:val="right" w:pos="15300"/>
              </w:tabs>
              <w:jc w:val="center"/>
              <w:rPr>
                <w:rFonts w:cstheme="minorHAnsi"/>
              </w:rPr>
            </w:pPr>
          </w:p>
        </w:tc>
        <w:tc>
          <w:tcPr>
            <w:tcW w:w="5130" w:type="dxa"/>
            <w:tcBorders>
              <w:top w:val="nil"/>
              <w:bottom w:val="single" w:sz="4" w:space="0" w:color="auto"/>
            </w:tcBorders>
          </w:tcPr>
          <w:p w14:paraId="4ACD779D" w14:textId="77777777" w:rsidR="00197419" w:rsidRPr="002E4F51" w:rsidRDefault="00197419" w:rsidP="00E57466">
            <w:pPr>
              <w:pStyle w:val="Header"/>
              <w:tabs>
                <w:tab w:val="left" w:leader="dot" w:pos="6750"/>
                <w:tab w:val="left" w:pos="8640"/>
                <w:tab w:val="right" w:pos="15300"/>
              </w:tabs>
              <w:rPr>
                <w:rFonts w:cstheme="minorHAnsi"/>
              </w:rPr>
            </w:pPr>
          </w:p>
        </w:tc>
        <w:tc>
          <w:tcPr>
            <w:tcW w:w="4410" w:type="dxa"/>
            <w:tcBorders>
              <w:top w:val="nil"/>
              <w:bottom w:val="single" w:sz="4" w:space="0" w:color="auto"/>
            </w:tcBorders>
          </w:tcPr>
          <w:p w14:paraId="4772A7B6" w14:textId="77777777" w:rsidR="00197419" w:rsidRPr="002E4F51" w:rsidRDefault="00197419" w:rsidP="00E57466">
            <w:pPr>
              <w:pStyle w:val="Header"/>
              <w:tabs>
                <w:tab w:val="left" w:leader="dot" w:pos="6750"/>
                <w:tab w:val="left" w:pos="8640"/>
                <w:tab w:val="right" w:pos="15300"/>
              </w:tabs>
              <w:rPr>
                <w:rFonts w:cstheme="minorHAnsi"/>
              </w:rPr>
            </w:pPr>
          </w:p>
        </w:tc>
      </w:tr>
    </w:tbl>
    <w:p w14:paraId="477AAA79" w14:textId="77777777" w:rsidR="00197419" w:rsidRPr="002E4F51" w:rsidRDefault="00197419" w:rsidP="00197419">
      <w:pPr>
        <w:rPr>
          <w:rFonts w:cstheme="minorHAnsi"/>
        </w:rPr>
        <w:sectPr w:rsidR="00197419" w:rsidRPr="002E4F51" w:rsidSect="006B66D5">
          <w:headerReference w:type="default" r:id="rId9"/>
          <w:headerReference w:type="first" r:id="rId10"/>
          <w:pgSz w:w="16840" w:h="11907" w:orient="landscape" w:code="9"/>
          <w:pgMar w:top="1368" w:right="720" w:bottom="720" w:left="720" w:header="720" w:footer="720" w:gutter="0"/>
          <w:cols w:space="720"/>
          <w:titlePg/>
          <w:docGrid w:linePitch="299"/>
        </w:sectPr>
      </w:pPr>
    </w:p>
    <w:p w14:paraId="47EAC703" w14:textId="77777777" w:rsidR="00197419" w:rsidRPr="002E4F51" w:rsidRDefault="00197419" w:rsidP="00197419">
      <w:pPr>
        <w:rPr>
          <w:rFonts w:cstheme="minorHAnsi"/>
        </w:rPr>
      </w:pPr>
      <w:r w:rsidRPr="002E4F51">
        <w:rPr>
          <w:rFonts w:cstheme="minorHAnsi"/>
        </w:rPr>
        <w:lastRenderedPageBreak/>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3870"/>
        <w:gridCol w:w="2250"/>
        <w:gridCol w:w="1530"/>
        <w:gridCol w:w="7110"/>
      </w:tblGrid>
      <w:tr w:rsidR="00197419" w:rsidRPr="002E4F51" w14:paraId="53CD5FC3" w14:textId="77777777" w:rsidTr="00E57466">
        <w:trPr>
          <w:cantSplit/>
          <w:trHeight w:val="675"/>
          <w:tblHeader/>
        </w:trPr>
        <w:tc>
          <w:tcPr>
            <w:tcW w:w="4608" w:type="dxa"/>
            <w:gridSpan w:val="2"/>
            <w:shd w:val="pct15" w:color="auto" w:fill="FFFFFF"/>
            <w:vAlign w:val="center"/>
          </w:tcPr>
          <w:p w14:paraId="14E19CE1" w14:textId="77777777" w:rsidR="00197419" w:rsidRPr="002E4F51" w:rsidRDefault="00197419" w:rsidP="00E57466">
            <w:pPr>
              <w:tabs>
                <w:tab w:val="left" w:leader="dot" w:pos="6750"/>
                <w:tab w:val="left" w:pos="8640"/>
                <w:tab w:val="left" w:leader="dot" w:pos="15300"/>
              </w:tabs>
              <w:jc w:val="center"/>
              <w:rPr>
                <w:rFonts w:cstheme="minorHAnsi"/>
                <w:b/>
              </w:rPr>
            </w:pPr>
          </w:p>
          <w:p w14:paraId="2E4C0E99" w14:textId="77777777" w:rsidR="00197419" w:rsidRPr="002E4F51" w:rsidRDefault="00197419" w:rsidP="00E57466">
            <w:pPr>
              <w:tabs>
                <w:tab w:val="left" w:leader="dot" w:pos="6750"/>
                <w:tab w:val="left" w:pos="8640"/>
                <w:tab w:val="left" w:leader="dot" w:pos="15300"/>
              </w:tabs>
              <w:jc w:val="center"/>
              <w:rPr>
                <w:rFonts w:cstheme="minorHAnsi"/>
                <w:b/>
              </w:rPr>
            </w:pPr>
            <w:r w:rsidRPr="002E4F51">
              <w:rPr>
                <w:rFonts w:cstheme="minorHAnsi"/>
                <w:b/>
              </w:rPr>
              <w:t>DEVELOPMENT NEEDS</w:t>
            </w:r>
          </w:p>
          <w:p w14:paraId="36D8D987" w14:textId="77777777" w:rsidR="00197419" w:rsidRPr="002E4F51" w:rsidRDefault="00197419" w:rsidP="00E57466">
            <w:pPr>
              <w:tabs>
                <w:tab w:val="left" w:leader="dot" w:pos="6750"/>
                <w:tab w:val="left" w:pos="8640"/>
                <w:tab w:val="left" w:leader="dot" w:pos="15300"/>
              </w:tabs>
              <w:jc w:val="center"/>
              <w:rPr>
                <w:rFonts w:cstheme="minorHAnsi"/>
              </w:rPr>
            </w:pPr>
            <w:r w:rsidRPr="002E4F51">
              <w:rPr>
                <w:rFonts w:cstheme="minorHAnsi"/>
              </w:rPr>
              <w:t xml:space="preserve">To help meet key objectives and </w:t>
            </w:r>
            <w:proofErr w:type="gramStart"/>
            <w:r w:rsidRPr="002E4F51">
              <w:rPr>
                <w:rFonts w:cstheme="minorHAnsi"/>
              </w:rPr>
              <w:t>competencies</w:t>
            </w:r>
            <w:proofErr w:type="gramEnd"/>
          </w:p>
          <w:p w14:paraId="381DD0A2" w14:textId="77777777" w:rsidR="00197419" w:rsidRPr="002E4F51" w:rsidRDefault="00197419" w:rsidP="00E57466">
            <w:pPr>
              <w:pStyle w:val="Header"/>
              <w:tabs>
                <w:tab w:val="left" w:leader="dot" w:pos="6750"/>
                <w:tab w:val="left" w:pos="8640"/>
                <w:tab w:val="left" w:leader="dot" w:pos="15300"/>
              </w:tabs>
              <w:rPr>
                <w:rFonts w:cstheme="minorHAnsi"/>
                <w:b/>
              </w:rPr>
            </w:pPr>
            <w:r w:rsidRPr="002E4F51">
              <w:rPr>
                <w:rFonts w:cstheme="minorHAnsi"/>
                <w:b/>
                <w:lang w:val="en-US"/>
              </w:rPr>
              <w:t>No.</w:t>
            </w:r>
          </w:p>
        </w:tc>
        <w:tc>
          <w:tcPr>
            <w:tcW w:w="2250" w:type="dxa"/>
            <w:shd w:val="pct15" w:color="auto" w:fill="FFFFFF"/>
            <w:vAlign w:val="center"/>
          </w:tcPr>
          <w:p w14:paraId="6AD9A05B" w14:textId="77777777" w:rsidR="00197419" w:rsidRPr="002E4F51" w:rsidRDefault="00197419" w:rsidP="00E57466">
            <w:pPr>
              <w:tabs>
                <w:tab w:val="left" w:leader="dot" w:pos="6750"/>
                <w:tab w:val="left" w:pos="8640"/>
                <w:tab w:val="left" w:leader="dot" w:pos="15300"/>
              </w:tabs>
              <w:jc w:val="center"/>
              <w:rPr>
                <w:rFonts w:cstheme="minorHAnsi"/>
                <w:b/>
              </w:rPr>
            </w:pPr>
            <w:r w:rsidRPr="002E4F51">
              <w:rPr>
                <w:rFonts w:cstheme="minorHAnsi"/>
                <w:b/>
              </w:rPr>
              <w:t>HOW TO ADDRESS NEEDS</w:t>
            </w:r>
          </w:p>
        </w:tc>
        <w:tc>
          <w:tcPr>
            <w:tcW w:w="1530" w:type="dxa"/>
            <w:shd w:val="pct15" w:color="auto" w:fill="FFFFFF"/>
            <w:vAlign w:val="center"/>
          </w:tcPr>
          <w:p w14:paraId="39E9A42B" w14:textId="77777777" w:rsidR="00197419" w:rsidRPr="002E4F51" w:rsidRDefault="00197419" w:rsidP="00E57466">
            <w:pPr>
              <w:tabs>
                <w:tab w:val="left" w:leader="dot" w:pos="6750"/>
                <w:tab w:val="left" w:pos="8640"/>
                <w:tab w:val="left" w:leader="dot" w:pos="15300"/>
              </w:tabs>
              <w:jc w:val="center"/>
              <w:rPr>
                <w:rFonts w:cstheme="minorHAnsi"/>
                <w:b/>
              </w:rPr>
            </w:pPr>
            <w:r w:rsidRPr="002E4F51">
              <w:rPr>
                <w:rFonts w:cstheme="minorHAnsi"/>
                <w:b/>
              </w:rPr>
              <w:t>TIMESCALE TO ACHIEVE</w:t>
            </w:r>
          </w:p>
        </w:tc>
        <w:tc>
          <w:tcPr>
            <w:tcW w:w="7110" w:type="dxa"/>
            <w:tcBorders>
              <w:bottom w:val="single" w:sz="6" w:space="0" w:color="auto"/>
            </w:tcBorders>
            <w:shd w:val="pct15" w:color="auto" w:fill="FFFFFF"/>
            <w:vAlign w:val="center"/>
          </w:tcPr>
          <w:p w14:paraId="534BC8AE" w14:textId="77777777" w:rsidR="00197419" w:rsidRPr="002E4F51" w:rsidRDefault="00197419" w:rsidP="00E57466">
            <w:pPr>
              <w:tabs>
                <w:tab w:val="left" w:leader="dot" w:pos="6750"/>
                <w:tab w:val="left" w:pos="8640"/>
                <w:tab w:val="left" w:leader="dot" w:pos="15300"/>
              </w:tabs>
              <w:jc w:val="center"/>
              <w:rPr>
                <w:rFonts w:cstheme="minorHAnsi"/>
                <w:b/>
              </w:rPr>
            </w:pPr>
            <w:r w:rsidRPr="002E4F51">
              <w:rPr>
                <w:rFonts w:cstheme="minorHAnsi"/>
                <w:b/>
              </w:rPr>
              <w:t>DEVELOPMENT ACTIVITIES UNDERTAKEN</w:t>
            </w:r>
          </w:p>
          <w:p w14:paraId="1D5EAADB" w14:textId="77777777" w:rsidR="00197419" w:rsidRPr="002E4F51" w:rsidRDefault="00197419" w:rsidP="00E57466">
            <w:pPr>
              <w:tabs>
                <w:tab w:val="left" w:leader="dot" w:pos="6750"/>
                <w:tab w:val="left" w:pos="8640"/>
                <w:tab w:val="left" w:leader="dot" w:pos="15300"/>
              </w:tabs>
              <w:jc w:val="center"/>
              <w:rPr>
                <w:rFonts w:cstheme="minorHAnsi"/>
              </w:rPr>
            </w:pPr>
            <w:r w:rsidRPr="002E4F51">
              <w:rPr>
                <w:rFonts w:cstheme="minorHAnsi"/>
              </w:rPr>
              <w:t>and examples of how your learning has been used in the workplace during the PDR cycle</w:t>
            </w:r>
          </w:p>
        </w:tc>
      </w:tr>
      <w:tr w:rsidR="00197419" w:rsidRPr="002E4F51" w14:paraId="64757377" w14:textId="77777777" w:rsidTr="00E57466">
        <w:trPr>
          <w:trHeight w:val="3441"/>
        </w:trPr>
        <w:tc>
          <w:tcPr>
            <w:tcW w:w="738" w:type="dxa"/>
            <w:tcBorders>
              <w:top w:val="single" w:sz="4" w:space="0" w:color="auto"/>
              <w:bottom w:val="single" w:sz="4" w:space="0" w:color="auto"/>
              <w:right w:val="single" w:sz="4" w:space="0" w:color="auto"/>
            </w:tcBorders>
          </w:tcPr>
          <w:p w14:paraId="08DF8B44" w14:textId="77777777" w:rsidR="00197419" w:rsidRPr="002E4F51" w:rsidRDefault="00197419" w:rsidP="00E57466">
            <w:pPr>
              <w:pStyle w:val="Header"/>
              <w:tabs>
                <w:tab w:val="left" w:leader="dot" w:pos="6750"/>
                <w:tab w:val="left" w:pos="8640"/>
                <w:tab w:val="left" w:leader="dot" w:pos="15300"/>
              </w:tabs>
              <w:rPr>
                <w:rFonts w:cstheme="minorHAnsi"/>
                <w:lang w:val="en-US"/>
              </w:rPr>
            </w:pPr>
          </w:p>
        </w:tc>
        <w:tc>
          <w:tcPr>
            <w:tcW w:w="3870" w:type="dxa"/>
            <w:tcBorders>
              <w:left w:val="single" w:sz="4" w:space="0" w:color="auto"/>
            </w:tcBorders>
          </w:tcPr>
          <w:p w14:paraId="02EE77DD" w14:textId="77777777" w:rsidR="00197419" w:rsidRPr="002E4F51" w:rsidRDefault="00197419" w:rsidP="00E57466">
            <w:pPr>
              <w:pStyle w:val="Header"/>
              <w:tabs>
                <w:tab w:val="left" w:leader="dot" w:pos="6750"/>
                <w:tab w:val="left" w:pos="8640"/>
                <w:tab w:val="left" w:leader="dot" w:pos="15300"/>
              </w:tabs>
              <w:rPr>
                <w:rFonts w:cstheme="minorHAnsi"/>
                <w:lang w:val="en-US"/>
              </w:rPr>
            </w:pPr>
          </w:p>
        </w:tc>
        <w:tc>
          <w:tcPr>
            <w:tcW w:w="2250" w:type="dxa"/>
          </w:tcPr>
          <w:p w14:paraId="117909B1" w14:textId="77777777" w:rsidR="00197419" w:rsidRPr="002E4F51" w:rsidRDefault="00197419" w:rsidP="00E57466">
            <w:pPr>
              <w:pStyle w:val="Header"/>
              <w:tabs>
                <w:tab w:val="left" w:leader="dot" w:pos="6750"/>
                <w:tab w:val="left" w:pos="8640"/>
                <w:tab w:val="left" w:leader="dot" w:pos="15300"/>
              </w:tabs>
              <w:rPr>
                <w:rFonts w:cstheme="minorHAnsi"/>
              </w:rPr>
            </w:pPr>
          </w:p>
        </w:tc>
        <w:tc>
          <w:tcPr>
            <w:tcW w:w="1530" w:type="dxa"/>
          </w:tcPr>
          <w:p w14:paraId="6B758BD0" w14:textId="77777777" w:rsidR="00197419" w:rsidRPr="002E4F51" w:rsidRDefault="00197419" w:rsidP="00E57466">
            <w:pPr>
              <w:tabs>
                <w:tab w:val="left" w:leader="dot" w:pos="6750"/>
                <w:tab w:val="left" w:pos="8640"/>
                <w:tab w:val="left" w:leader="dot" w:pos="15300"/>
              </w:tabs>
              <w:rPr>
                <w:rFonts w:cstheme="minorHAnsi"/>
              </w:rPr>
            </w:pPr>
          </w:p>
        </w:tc>
        <w:tc>
          <w:tcPr>
            <w:tcW w:w="7110" w:type="dxa"/>
          </w:tcPr>
          <w:p w14:paraId="1781AA78" w14:textId="77777777" w:rsidR="00197419" w:rsidRPr="002E4F51" w:rsidRDefault="00197419" w:rsidP="00E57466">
            <w:pPr>
              <w:tabs>
                <w:tab w:val="left" w:leader="dot" w:pos="6750"/>
                <w:tab w:val="left" w:pos="8640"/>
                <w:tab w:val="left" w:leader="dot" w:pos="15300"/>
              </w:tabs>
              <w:rPr>
                <w:rFonts w:cstheme="minorHAnsi"/>
              </w:rPr>
            </w:pPr>
          </w:p>
        </w:tc>
      </w:tr>
    </w:tbl>
    <w:p w14:paraId="08DB8D13" w14:textId="77777777" w:rsidR="00197419" w:rsidRPr="002E4F51" w:rsidRDefault="00197419" w:rsidP="00197419">
      <w:pPr>
        <w:pStyle w:val="Header"/>
        <w:jc w:val="center"/>
        <w:rPr>
          <w:rFonts w:cstheme="minorHAnsi"/>
          <w:b/>
          <w:lang w:val="en-US"/>
        </w:rPr>
      </w:pPr>
    </w:p>
    <w:p w14:paraId="69BFDA81" w14:textId="77777777" w:rsidR="00197419" w:rsidRDefault="00197419" w:rsidP="00197419">
      <w:pPr>
        <w:pStyle w:val="Header"/>
        <w:jc w:val="center"/>
        <w:rPr>
          <w:rFonts w:cstheme="minorHAnsi"/>
          <w:b/>
          <w:lang w:val="en-US"/>
        </w:rPr>
      </w:pPr>
    </w:p>
    <w:p w14:paraId="002E8772" w14:textId="77777777" w:rsidR="00197419" w:rsidRPr="002E4F51" w:rsidRDefault="00197419" w:rsidP="00197419">
      <w:pPr>
        <w:pStyle w:val="Header"/>
        <w:jc w:val="center"/>
        <w:rPr>
          <w:rFonts w:cstheme="minorHAnsi"/>
          <w:b/>
          <w:lang w:val="en-US"/>
        </w:rPr>
      </w:pPr>
      <w:r w:rsidRPr="002E4F51">
        <w:rPr>
          <w:rFonts w:cstheme="minorHAnsi"/>
          <w:b/>
          <w:lang w:val="en-US"/>
        </w:rPr>
        <w:t>Confirmation of Outcomes from Review Meeting</w:t>
      </w:r>
    </w:p>
    <w:p w14:paraId="140EC834" w14:textId="77777777" w:rsidR="00197419" w:rsidRPr="002E4F51" w:rsidRDefault="00197419" w:rsidP="00197419">
      <w:pPr>
        <w:pStyle w:val="Header"/>
        <w:jc w:val="center"/>
        <w:rPr>
          <w:rFonts w:cstheme="minorHAnsi"/>
          <w:lang w:val="en-US"/>
        </w:rPr>
      </w:pPr>
      <w:r w:rsidRPr="002E4F51">
        <w:rPr>
          <w:rFonts w:cstheme="minorHAnsi"/>
          <w:lang w:val="en-US"/>
        </w:rPr>
        <w:t>(</w:t>
      </w:r>
      <w:proofErr w:type="gramStart"/>
      <w:r w:rsidRPr="002E4F51">
        <w:rPr>
          <w:rFonts w:cstheme="minorHAnsi"/>
          <w:lang w:val="en-US"/>
        </w:rPr>
        <w:t>to</w:t>
      </w:r>
      <w:proofErr w:type="gramEnd"/>
      <w:r w:rsidRPr="002E4F51">
        <w:rPr>
          <w:rFonts w:cstheme="minorHAnsi"/>
          <w:lang w:val="en-US"/>
        </w:rPr>
        <w:t xml:space="preserve"> be signed after the initial review meeting when future objectives and development needs have been agreed)</w:t>
      </w:r>
    </w:p>
    <w:p w14:paraId="162337AE" w14:textId="77777777" w:rsidR="00197419" w:rsidRPr="002E4F51" w:rsidRDefault="00197419" w:rsidP="00197419">
      <w:pPr>
        <w:pBdr>
          <w:top w:val="single" w:sz="4" w:space="4" w:color="auto"/>
          <w:left w:val="single" w:sz="4" w:space="4" w:color="auto"/>
          <w:bottom w:val="single" w:sz="4" w:space="3" w:color="auto"/>
          <w:right w:val="single" w:sz="4" w:space="4" w:color="auto"/>
        </w:pBdr>
        <w:rPr>
          <w:rFonts w:cstheme="minorHAnsi"/>
          <w:b/>
        </w:rPr>
      </w:pPr>
    </w:p>
    <w:p w14:paraId="601BC650" w14:textId="77777777" w:rsidR="00197419" w:rsidRPr="002E4F51" w:rsidRDefault="00197419" w:rsidP="00197419">
      <w:pPr>
        <w:pBdr>
          <w:top w:val="single" w:sz="4" w:space="4" w:color="auto"/>
          <w:left w:val="single" w:sz="4" w:space="4" w:color="auto"/>
          <w:bottom w:val="single" w:sz="4" w:space="3" w:color="auto"/>
          <w:right w:val="single" w:sz="4" w:space="4" w:color="auto"/>
        </w:pBdr>
        <w:rPr>
          <w:rFonts w:cstheme="minorHAnsi"/>
          <w:b/>
        </w:rPr>
      </w:pPr>
    </w:p>
    <w:p w14:paraId="2493CEA0" w14:textId="77777777" w:rsidR="00197419" w:rsidRPr="002E4F51" w:rsidRDefault="00197419" w:rsidP="00197419">
      <w:pPr>
        <w:pBdr>
          <w:top w:val="single" w:sz="4" w:space="4" w:color="auto"/>
          <w:left w:val="single" w:sz="4" w:space="4" w:color="auto"/>
          <w:bottom w:val="single" w:sz="4" w:space="3" w:color="auto"/>
          <w:right w:val="single" w:sz="4" w:space="4" w:color="auto"/>
        </w:pBdr>
        <w:rPr>
          <w:rFonts w:cstheme="minorHAnsi"/>
          <w:b/>
        </w:rPr>
      </w:pPr>
    </w:p>
    <w:p w14:paraId="556A9AD4" w14:textId="77777777" w:rsidR="00197419" w:rsidRPr="002E4F51" w:rsidRDefault="00197419" w:rsidP="00197419">
      <w:pPr>
        <w:pBdr>
          <w:top w:val="single" w:sz="4" w:space="4" w:color="auto"/>
          <w:left w:val="single" w:sz="4" w:space="4" w:color="auto"/>
          <w:bottom w:val="single" w:sz="4" w:space="3" w:color="auto"/>
          <w:right w:val="single" w:sz="4" w:space="4" w:color="auto"/>
        </w:pBdr>
        <w:rPr>
          <w:rFonts w:cstheme="minorHAnsi"/>
          <w:b/>
        </w:rPr>
      </w:pPr>
      <w:r w:rsidRPr="002E4F51">
        <w:rPr>
          <w:rFonts w:cstheme="minorHAnsi"/>
          <w:b/>
        </w:rPr>
        <w:t xml:space="preserve">Reviewee </w:t>
      </w:r>
      <w:proofErr w:type="gramStart"/>
      <w:r w:rsidRPr="002E4F51">
        <w:rPr>
          <w:rFonts w:cstheme="minorHAnsi"/>
          <w:b/>
        </w:rPr>
        <w:t>Signature:…</w:t>
      </w:r>
      <w:proofErr w:type="gramEnd"/>
      <w:r w:rsidRPr="002E4F51">
        <w:rPr>
          <w:rFonts w:cstheme="minorHAnsi"/>
          <w:b/>
        </w:rPr>
        <w:t xml:space="preserve">……………………………………………  Line Manager </w:t>
      </w:r>
      <w:proofErr w:type="gramStart"/>
      <w:r w:rsidRPr="002E4F51">
        <w:rPr>
          <w:rFonts w:cstheme="minorHAnsi"/>
          <w:b/>
        </w:rPr>
        <w:t>Signature:…</w:t>
      </w:r>
      <w:proofErr w:type="gramEnd"/>
      <w:r w:rsidRPr="002E4F51">
        <w:rPr>
          <w:rFonts w:cstheme="minorHAnsi"/>
          <w:b/>
        </w:rPr>
        <w:t xml:space="preserve">……………………………………     </w:t>
      </w:r>
      <w:proofErr w:type="gramStart"/>
      <w:r w:rsidRPr="002E4F51">
        <w:rPr>
          <w:rFonts w:cstheme="minorHAnsi"/>
          <w:b/>
        </w:rPr>
        <w:t>Date:…</w:t>
      </w:r>
      <w:proofErr w:type="gramEnd"/>
      <w:r w:rsidRPr="002E4F51">
        <w:rPr>
          <w:rFonts w:cstheme="minorHAnsi"/>
          <w:b/>
        </w:rPr>
        <w:t>…………</w:t>
      </w:r>
    </w:p>
    <w:p w14:paraId="75C29486" w14:textId="77777777" w:rsidR="00197419" w:rsidRPr="002E4F51" w:rsidRDefault="00197419" w:rsidP="00197419">
      <w:pPr>
        <w:pStyle w:val="Header"/>
        <w:jc w:val="center"/>
        <w:rPr>
          <w:rFonts w:cstheme="minorHAnsi"/>
          <w:b/>
          <w:lang w:val="en-US"/>
        </w:rPr>
      </w:pPr>
    </w:p>
    <w:p w14:paraId="44C8CCE5" w14:textId="77777777" w:rsidR="00197419" w:rsidRDefault="00197419" w:rsidP="00197419">
      <w:pPr>
        <w:rPr>
          <w:rFonts w:cstheme="minorHAnsi"/>
          <w:b/>
          <w:bCs/>
        </w:rPr>
      </w:pPr>
      <w:r>
        <w:rPr>
          <w:rFonts w:cstheme="minorHAnsi"/>
        </w:rPr>
        <w:br w:type="page"/>
      </w:r>
    </w:p>
    <w:p w14:paraId="66693C8A" w14:textId="77777777" w:rsidR="00197419" w:rsidRPr="002E4F51" w:rsidRDefault="00197419" w:rsidP="00197419">
      <w:pPr>
        <w:pStyle w:val="Heading4"/>
        <w:tabs>
          <w:tab w:val="right" w:pos="15300"/>
        </w:tabs>
        <w:spacing w:before="0" w:after="0"/>
        <w:rPr>
          <w:rFonts w:asciiTheme="minorHAnsi" w:hAnsiTheme="minorHAnsi" w:cstheme="minorHAnsi"/>
          <w:sz w:val="22"/>
          <w:szCs w:val="22"/>
        </w:rPr>
      </w:pPr>
      <w:r w:rsidRPr="002E4F51">
        <w:rPr>
          <w:rFonts w:asciiTheme="minorHAnsi" w:hAnsiTheme="minorHAnsi" w:cstheme="minorHAnsi"/>
          <w:sz w:val="22"/>
          <w:szCs w:val="22"/>
        </w:rPr>
        <w:lastRenderedPageBreak/>
        <w:t>I have discussed the objectives, evidence provided and personal development plan with the job holder and I would like to recommend that the following outcome is applied:</w:t>
      </w:r>
    </w:p>
    <w:p w14:paraId="6E4461AE" w14:textId="77777777" w:rsidR="00197419" w:rsidRPr="002E4F51" w:rsidRDefault="00197419" w:rsidP="00197419">
      <w:pPr>
        <w:rPr>
          <w:rFonts w:cstheme="minorHAnsi"/>
        </w:rPr>
      </w:pPr>
    </w:p>
    <w:p w14:paraId="50645176" w14:textId="62769871" w:rsidR="00197419" w:rsidRPr="002E4F51" w:rsidRDefault="005B6259" w:rsidP="00197419">
      <w:pPr>
        <w:rPr>
          <w:rFonts w:cstheme="minorHAnsi"/>
        </w:rPr>
      </w:pPr>
      <w:r>
        <w:rPr>
          <w:noProof/>
        </w:rPr>
        <w:pict w14:anchorId="44D6DE35">
          <v:shapetype id="_x0000_t202" coordsize="21600,21600" o:spt="202" path="m,l,21600r21600,l21600,xe">
            <v:stroke joinstyle="miter"/>
            <v:path gradientshapeok="t" o:connecttype="rect"/>
          </v:shapetype>
          <v:shape id="Text Box 4" o:spid="_x0000_s1028" type="#_x0000_t202" style="position:absolute;margin-left:459.3pt;margin-top:19.6pt;width:28.8pt;height:2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hUFQIAACoEAAAOAAAAZHJzL2Uyb0RvYy54bWysU9tu2zAMfR+wfxD0vtjJcmmNOEWXLsOA&#10;7gJ0+wBFlmNhsqhRSuzs60vJaRp028swPQikSB2Sh+Typm8NOyj0GmzJx6OcM2UlVNruSv792+bN&#10;F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" o:allowincell="f">
            <v:textbox>
              <w:txbxContent>
                <w:p w14:paraId="76EEE8D7" w14:textId="77777777" w:rsidR="00197419" w:rsidRDefault="00197419" w:rsidP="00197419">
                  <w:pPr>
                    <w:pStyle w:val="Header"/>
                    <w:rPr>
                      <w:rFonts w:ascii="Arial" w:hAnsi="Arial"/>
                    </w:rPr>
                  </w:pPr>
                  <w:r>
                    <w:rPr>
                      <w:rFonts w:ascii="Arial" w:hAnsi="Arial"/>
                    </w:rPr>
                    <w:t>2</w:t>
                  </w:r>
                </w:p>
              </w:txbxContent>
            </v:textbox>
          </v:shape>
        </w:pict>
      </w:r>
      <w:r>
        <w:rPr>
          <w:noProof/>
        </w:rPr>
        <w:pict w14:anchorId="07FA4D5C">
          <v:shape id="Text Box 3" o:spid="_x0000_s1026" type="#_x0000_t202" style="position:absolute;margin-left:352.5pt;margin-top:18.85pt;width:28.8pt;height: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" o:allowincell="f">
            <v:textbox>
              <w:txbxContent>
                <w:p w14:paraId="58F07DC7" w14:textId="77777777" w:rsidR="00197419" w:rsidRDefault="00197419" w:rsidP="00197419">
                  <w:pPr>
                    <w:pStyle w:val="Header"/>
                    <w:rPr>
                      <w:rFonts w:ascii="Arial" w:hAnsi="Arial"/>
                    </w:rPr>
                  </w:pPr>
                  <w:r>
                    <w:rPr>
                      <w:rFonts w:ascii="Arial" w:hAnsi="Arial"/>
                    </w:rPr>
                    <w:t>1</w:t>
                  </w:r>
                </w:p>
              </w:txbxContent>
            </v:textbox>
          </v:shape>
        </w:pict>
      </w:r>
      <w:r>
        <w:rPr>
          <w:noProof/>
        </w:rPr>
        <w:pict w14:anchorId="46C23815">
          <v:shape id="Text Box 5" o:spid="_x0000_s1027" type="#_x0000_t202" style="position:absolute;margin-left:223.5pt;margin-top:18.25pt;width:28.8pt;height:21.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" o:allowincell="f">
            <v:textbox>
              <w:txbxContent>
                <w:p w14:paraId="09DABDA9" w14:textId="77777777" w:rsidR="00197419" w:rsidRDefault="00197419" w:rsidP="00197419">
                  <w:pPr>
                    <w:pStyle w:val="Header"/>
                    <w:rPr>
                      <w:rFonts w:ascii="Arial" w:hAnsi="Arial"/>
                    </w:rPr>
                  </w:pPr>
                  <w:r>
                    <w:rPr>
                      <w:rFonts w:ascii="Arial" w:hAnsi="Arial"/>
                    </w:rPr>
                    <w:t>0</w:t>
                  </w:r>
                </w:p>
              </w:txbxContent>
            </v:textbox>
          </v:shape>
        </w:pict>
      </w:r>
    </w:p>
    <w:p w14:paraId="33960272" w14:textId="7E9B6A71" w:rsidR="00197419" w:rsidRPr="002E4F51" w:rsidRDefault="00197419" w:rsidP="00197419">
      <w:pPr>
        <w:pStyle w:val="Header"/>
        <w:rPr>
          <w:rFonts w:cstheme="minorHAnsi"/>
        </w:rPr>
      </w:pPr>
      <w:r w:rsidRPr="002E4F51">
        <w:rPr>
          <w:rFonts w:cstheme="minorHAnsi"/>
        </w:rPr>
        <w:t>Required Performance Level met: (please tick)</w:t>
      </w:r>
      <w:r w:rsidRPr="002E4F51">
        <w:rPr>
          <w:rFonts w:cstheme="minorHAnsi"/>
        </w:rPr>
        <w:tab/>
      </w:r>
      <w:r w:rsidR="007501D2">
        <w:rPr>
          <w:rFonts w:cstheme="minorHAnsi"/>
        </w:rPr>
        <w:t xml:space="preserve">                   </w:t>
      </w:r>
      <w:r w:rsidRPr="002E4F51">
        <w:rPr>
          <w:rFonts w:cstheme="minorHAnsi"/>
        </w:rPr>
        <w:t>= not fully</w:t>
      </w:r>
      <w:r w:rsidR="007501D2">
        <w:rPr>
          <w:rFonts w:cstheme="minorHAnsi"/>
        </w:rPr>
        <w:t xml:space="preserve">                                  </w:t>
      </w:r>
      <w:r w:rsidRPr="002E4F51">
        <w:rPr>
          <w:rFonts w:cstheme="minorHAnsi"/>
        </w:rPr>
        <w:t xml:space="preserve">= fully met         </w:t>
      </w:r>
      <w:r w:rsidRPr="002E4F51">
        <w:rPr>
          <w:rFonts w:cstheme="minorHAnsi"/>
        </w:rPr>
        <w:tab/>
        <w:t xml:space="preserve">         = exceptional performance</w:t>
      </w:r>
    </w:p>
    <w:p w14:paraId="1CE89C71" w14:textId="77777777" w:rsidR="00197419" w:rsidRPr="002E4F51" w:rsidRDefault="00197419" w:rsidP="00197419">
      <w:pPr>
        <w:tabs>
          <w:tab w:val="right" w:pos="15300"/>
        </w:tabs>
        <w:jc w:val="center"/>
        <w:rPr>
          <w:rFonts w:cstheme="minorHAnsi"/>
          <w:b/>
        </w:rPr>
      </w:pPr>
    </w:p>
    <w:p w14:paraId="30ECB29B" w14:textId="26504DA4" w:rsidR="00197419" w:rsidRPr="002E4F51" w:rsidRDefault="00197419" w:rsidP="006B66D5">
      <w:pPr>
        <w:tabs>
          <w:tab w:val="right" w:pos="15300"/>
        </w:tabs>
        <w:rPr>
          <w:rFonts w:cstheme="minorHAnsi"/>
          <w:b/>
        </w:rPr>
      </w:pPr>
      <w:r w:rsidRPr="002E4F51">
        <w:rPr>
          <w:rFonts w:cstheme="minorHAnsi"/>
        </w:rPr>
        <w:t>Include the rationale for your recommendation in the Line Manager’s Remarks box below.</w:t>
      </w:r>
    </w:p>
    <w:p w14:paraId="038CBF33" w14:textId="77777777" w:rsidR="00197419" w:rsidRPr="002E4F51" w:rsidRDefault="00197419" w:rsidP="00197419">
      <w:pPr>
        <w:tabs>
          <w:tab w:val="right" w:pos="15300"/>
        </w:tabs>
        <w:jc w:val="center"/>
        <w:rPr>
          <w:rFonts w:cstheme="minorHAnsi"/>
        </w:rPr>
      </w:pPr>
      <w:r w:rsidRPr="002E4F51">
        <w:rPr>
          <w:rFonts w:cstheme="minorHAnsi"/>
          <w:b/>
        </w:rPr>
        <w:t xml:space="preserve">End of Review Period Summary - </w:t>
      </w:r>
      <w:r w:rsidRPr="002E4F51">
        <w:rPr>
          <w:rFonts w:cstheme="minorHAnsi"/>
        </w:rPr>
        <w:t>(to be completed at the end of the review period and competency level discussion)</w:t>
      </w:r>
    </w:p>
    <w:p w14:paraId="498FC7AA" w14:textId="77777777" w:rsidR="00197419" w:rsidRPr="002E4F51" w:rsidRDefault="00197419" w:rsidP="00197419">
      <w:pPr>
        <w:tabs>
          <w:tab w:val="right" w:pos="15300"/>
        </w:tabs>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0"/>
      </w:tblGrid>
      <w:tr w:rsidR="00197419" w:rsidRPr="002E4F51" w14:paraId="0BF9052F" w14:textId="77777777" w:rsidTr="00E57466">
        <w:tc>
          <w:tcPr>
            <w:tcW w:w="15610" w:type="dxa"/>
            <w:shd w:val="pct15" w:color="auto" w:fill="FFFFFF"/>
          </w:tcPr>
          <w:p w14:paraId="2BEBB12E" w14:textId="77777777" w:rsidR="00197419" w:rsidRPr="002E4F51" w:rsidRDefault="00197419" w:rsidP="00E57466">
            <w:pPr>
              <w:rPr>
                <w:rFonts w:cstheme="minorHAnsi"/>
                <w:b/>
              </w:rPr>
            </w:pPr>
            <w:r w:rsidRPr="002E4F51">
              <w:rPr>
                <w:rFonts w:cstheme="minorHAnsi"/>
                <w:b/>
              </w:rPr>
              <w:t>Line Manager’s (reviewer) Remarks:</w:t>
            </w:r>
          </w:p>
        </w:tc>
      </w:tr>
      <w:tr w:rsidR="00197419" w:rsidRPr="002E4F51" w14:paraId="5704F572" w14:textId="77777777" w:rsidTr="00E57466">
        <w:trPr>
          <w:trHeight w:val="854"/>
        </w:trPr>
        <w:tc>
          <w:tcPr>
            <w:tcW w:w="15610" w:type="dxa"/>
          </w:tcPr>
          <w:p w14:paraId="6B489CE3" w14:textId="77777777" w:rsidR="00197419" w:rsidRPr="002E4F51" w:rsidRDefault="00197419" w:rsidP="00E57466">
            <w:pPr>
              <w:rPr>
                <w:rFonts w:cstheme="minorHAnsi"/>
                <w:b/>
              </w:rPr>
            </w:pPr>
          </w:p>
          <w:p w14:paraId="5BB78EE0" w14:textId="77777777" w:rsidR="00197419" w:rsidRPr="002E4F51" w:rsidRDefault="00197419" w:rsidP="00E57466">
            <w:pPr>
              <w:rPr>
                <w:rFonts w:cstheme="minorHAnsi"/>
                <w:b/>
              </w:rPr>
            </w:pPr>
          </w:p>
          <w:p w14:paraId="2BF0FC1F" w14:textId="77777777" w:rsidR="00197419" w:rsidRPr="002E4F51" w:rsidRDefault="00197419" w:rsidP="00E57466">
            <w:pPr>
              <w:rPr>
                <w:rFonts w:cstheme="minorHAnsi"/>
                <w:b/>
              </w:rPr>
            </w:pPr>
            <w:proofErr w:type="gramStart"/>
            <w:r w:rsidRPr="002E4F51">
              <w:rPr>
                <w:rFonts w:cstheme="minorHAnsi"/>
                <w:b/>
              </w:rPr>
              <w:t>Signature:…</w:t>
            </w:r>
            <w:proofErr w:type="gramEnd"/>
            <w:r w:rsidRPr="002E4F51">
              <w:rPr>
                <w:rFonts w:cstheme="minorHAnsi"/>
                <w:b/>
              </w:rPr>
              <w:t>……………………………………………………………………… Date:…………………………………………….</w:t>
            </w:r>
          </w:p>
        </w:tc>
      </w:tr>
    </w:tbl>
    <w:p w14:paraId="7448FB7D" w14:textId="77777777" w:rsidR="00197419" w:rsidRPr="002E4F51" w:rsidRDefault="00197419" w:rsidP="00197419">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0"/>
      </w:tblGrid>
      <w:tr w:rsidR="00197419" w:rsidRPr="002E4F51" w14:paraId="1F3A3883" w14:textId="77777777" w:rsidTr="00E57466">
        <w:tc>
          <w:tcPr>
            <w:tcW w:w="15610" w:type="dxa"/>
            <w:shd w:val="pct15" w:color="auto" w:fill="FFFFFF"/>
          </w:tcPr>
          <w:p w14:paraId="2EE4EBE3" w14:textId="77777777" w:rsidR="00197419" w:rsidRPr="002E4F51" w:rsidRDefault="00197419" w:rsidP="00E57466">
            <w:pPr>
              <w:rPr>
                <w:rFonts w:cstheme="minorHAnsi"/>
                <w:b/>
              </w:rPr>
            </w:pPr>
            <w:r w:rsidRPr="002E4F51">
              <w:rPr>
                <w:rFonts w:cstheme="minorHAnsi"/>
                <w:b/>
              </w:rPr>
              <w:t>Reviewee’s Remarks:</w:t>
            </w:r>
          </w:p>
        </w:tc>
      </w:tr>
      <w:tr w:rsidR="00197419" w:rsidRPr="002E4F51" w14:paraId="0614E5C4" w14:textId="77777777" w:rsidTr="00E57466">
        <w:tc>
          <w:tcPr>
            <w:tcW w:w="15610" w:type="dxa"/>
          </w:tcPr>
          <w:p w14:paraId="1796B34A" w14:textId="77777777" w:rsidR="00197419" w:rsidRPr="002E4F51" w:rsidRDefault="00197419" w:rsidP="00E57466">
            <w:pPr>
              <w:rPr>
                <w:rFonts w:cstheme="minorHAnsi"/>
                <w:b/>
              </w:rPr>
            </w:pPr>
          </w:p>
          <w:p w14:paraId="0B68CC1E" w14:textId="77777777" w:rsidR="00197419" w:rsidRPr="002E4F51" w:rsidRDefault="00197419" w:rsidP="00E57466">
            <w:pPr>
              <w:rPr>
                <w:rFonts w:cstheme="minorHAnsi"/>
                <w:b/>
              </w:rPr>
            </w:pPr>
          </w:p>
          <w:p w14:paraId="4E6B5125" w14:textId="77777777" w:rsidR="00197419" w:rsidRPr="002E4F51" w:rsidRDefault="00197419" w:rsidP="00E57466">
            <w:pPr>
              <w:rPr>
                <w:rFonts w:cstheme="minorHAnsi"/>
                <w:b/>
              </w:rPr>
            </w:pPr>
            <w:proofErr w:type="gramStart"/>
            <w:r w:rsidRPr="002E4F51">
              <w:rPr>
                <w:rFonts w:cstheme="minorHAnsi"/>
                <w:b/>
              </w:rPr>
              <w:t>Signature:…</w:t>
            </w:r>
            <w:proofErr w:type="gramEnd"/>
            <w:r w:rsidRPr="002E4F51">
              <w:rPr>
                <w:rFonts w:cstheme="minorHAnsi"/>
                <w:b/>
              </w:rPr>
              <w:t>………………………………………………………………………</w:t>
            </w:r>
            <w:r>
              <w:rPr>
                <w:rFonts w:cstheme="minorHAnsi"/>
                <w:b/>
              </w:rPr>
              <w:t xml:space="preserve"> </w:t>
            </w:r>
            <w:r w:rsidRPr="002E4F51">
              <w:rPr>
                <w:rFonts w:cstheme="minorHAnsi"/>
                <w:b/>
              </w:rPr>
              <w:t>Date:…………………………………………….</w:t>
            </w:r>
          </w:p>
        </w:tc>
      </w:tr>
    </w:tbl>
    <w:p w14:paraId="6ABF4433" w14:textId="77777777" w:rsidR="00197419" w:rsidRPr="002E4F51" w:rsidRDefault="00197419" w:rsidP="00197419">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0"/>
      </w:tblGrid>
      <w:tr w:rsidR="00197419" w:rsidRPr="002E4F51" w14:paraId="43B70BBA" w14:textId="77777777" w:rsidTr="00E57466">
        <w:tc>
          <w:tcPr>
            <w:tcW w:w="15610" w:type="dxa"/>
            <w:shd w:val="pct15" w:color="auto" w:fill="FFFFFF"/>
          </w:tcPr>
          <w:p w14:paraId="46A85AFA" w14:textId="77777777" w:rsidR="00197419" w:rsidRPr="002E4F51" w:rsidRDefault="00197419" w:rsidP="00E57466">
            <w:pPr>
              <w:rPr>
                <w:rFonts w:cstheme="minorHAnsi"/>
                <w:b/>
              </w:rPr>
            </w:pPr>
            <w:r w:rsidRPr="002E4F51">
              <w:rPr>
                <w:rFonts w:cstheme="minorHAnsi"/>
                <w:b/>
              </w:rPr>
              <w:t>Countersigning Manager’s Remarks:</w:t>
            </w:r>
          </w:p>
        </w:tc>
      </w:tr>
      <w:tr w:rsidR="00197419" w:rsidRPr="002E4F51" w14:paraId="2E754552" w14:textId="77777777" w:rsidTr="00E57466">
        <w:trPr>
          <w:trHeight w:val="700"/>
        </w:trPr>
        <w:tc>
          <w:tcPr>
            <w:tcW w:w="15610" w:type="dxa"/>
          </w:tcPr>
          <w:p w14:paraId="6049AF6B" w14:textId="77777777" w:rsidR="00197419" w:rsidRPr="002E4F51" w:rsidRDefault="00197419" w:rsidP="00E57466">
            <w:pPr>
              <w:rPr>
                <w:rFonts w:cstheme="minorHAnsi"/>
                <w:b/>
              </w:rPr>
            </w:pPr>
          </w:p>
          <w:p w14:paraId="05DB7557" w14:textId="77777777" w:rsidR="00197419" w:rsidRPr="002E4F51" w:rsidRDefault="00197419" w:rsidP="00E57466">
            <w:pPr>
              <w:rPr>
                <w:rFonts w:cstheme="minorHAnsi"/>
                <w:b/>
              </w:rPr>
            </w:pPr>
          </w:p>
          <w:p w14:paraId="4F31396F" w14:textId="77777777" w:rsidR="00197419" w:rsidRPr="002E4F51" w:rsidRDefault="00197419" w:rsidP="00E57466">
            <w:pPr>
              <w:rPr>
                <w:rFonts w:cstheme="minorHAnsi"/>
                <w:b/>
              </w:rPr>
            </w:pPr>
            <w:proofErr w:type="gramStart"/>
            <w:r w:rsidRPr="002E4F51">
              <w:rPr>
                <w:rFonts w:cstheme="minorHAnsi"/>
                <w:b/>
              </w:rPr>
              <w:t>Signature:…</w:t>
            </w:r>
            <w:proofErr w:type="gramEnd"/>
            <w:r w:rsidRPr="002E4F51">
              <w:rPr>
                <w:rFonts w:cstheme="minorHAnsi"/>
                <w:b/>
              </w:rPr>
              <w:t>……………………………………………………………………..…</w:t>
            </w:r>
            <w:r>
              <w:rPr>
                <w:rFonts w:cstheme="minorHAnsi"/>
                <w:b/>
              </w:rPr>
              <w:t xml:space="preserve"> </w:t>
            </w:r>
            <w:proofErr w:type="gramStart"/>
            <w:r w:rsidRPr="002E4F51">
              <w:rPr>
                <w:rFonts w:cstheme="minorHAnsi"/>
                <w:b/>
              </w:rPr>
              <w:t>Date:…</w:t>
            </w:r>
            <w:proofErr w:type="gramEnd"/>
            <w:r w:rsidRPr="002E4F51">
              <w:rPr>
                <w:rFonts w:cstheme="minorHAnsi"/>
                <w:b/>
              </w:rPr>
              <w:t>………………………………………….</w:t>
            </w:r>
          </w:p>
        </w:tc>
      </w:tr>
    </w:tbl>
    <w:p w14:paraId="298D4BB5" w14:textId="77777777" w:rsidR="0020151A" w:rsidRPr="00D06A1D" w:rsidRDefault="0020151A">
      <w:pPr>
        <w:rPr>
          <w:rFonts w:ascii="Calibri" w:hAnsi="Calibri" w:cs="Calibri"/>
          <w:b/>
          <w:bCs/>
        </w:rPr>
      </w:pPr>
    </w:p>
    <w:sectPr w:rsidR="0020151A" w:rsidRPr="00D06A1D" w:rsidSect="007501D2">
      <w:headerReference w:type="first" r:id="rId11"/>
      <w:pgSz w:w="16838" w:h="11906" w:orient="landscape"/>
      <w:pgMar w:top="720" w:right="720" w:bottom="720" w:left="720" w:header="45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2F83" w14:textId="77777777" w:rsidR="008F3803" w:rsidRDefault="008F3803" w:rsidP="00131168">
      <w:pPr>
        <w:spacing w:after="0" w:line="240" w:lineRule="auto"/>
      </w:pPr>
      <w:r>
        <w:separator/>
      </w:r>
    </w:p>
  </w:endnote>
  <w:endnote w:type="continuationSeparator" w:id="0">
    <w:p w14:paraId="634C2F84" w14:textId="77777777" w:rsidR="008F3803" w:rsidRDefault="008F3803" w:rsidP="0013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00632"/>
      <w:docPartObj>
        <w:docPartGallery w:val="Page Numbers (Bottom of Page)"/>
        <w:docPartUnique/>
      </w:docPartObj>
    </w:sdtPr>
    <w:sdtEndPr/>
    <w:sdtContent>
      <w:sdt>
        <w:sdtPr>
          <w:id w:val="73637090"/>
          <w:docPartObj>
            <w:docPartGallery w:val="Page Numbers (Top of Page)"/>
            <w:docPartUnique/>
          </w:docPartObj>
        </w:sdtPr>
        <w:sdtEndPr/>
        <w:sdtContent>
          <w:p w14:paraId="6414D416" w14:textId="77777777" w:rsidR="00197419" w:rsidRDefault="00197419">
            <w:pPr>
              <w:pStyle w:val="Footer"/>
              <w:jc w:val="right"/>
            </w:pPr>
            <w:r w:rsidRPr="009239EC">
              <w:rPr>
                <w:rFonts w:ascii="Calibri" w:hAnsi="Calibri" w:cs="Calibri"/>
              </w:rPr>
              <w:t xml:space="preserve">Page </w:t>
            </w:r>
            <w:r w:rsidRPr="009239EC">
              <w:rPr>
                <w:rFonts w:ascii="Calibri" w:hAnsi="Calibri" w:cs="Calibri"/>
                <w:b/>
                <w:bCs/>
              </w:rPr>
              <w:fldChar w:fldCharType="begin"/>
            </w:r>
            <w:r w:rsidRPr="009239EC">
              <w:rPr>
                <w:rFonts w:ascii="Calibri" w:hAnsi="Calibri" w:cs="Calibri"/>
                <w:b/>
                <w:bCs/>
              </w:rPr>
              <w:instrText xml:space="preserve"> PAGE </w:instrText>
            </w:r>
            <w:r w:rsidRPr="009239EC">
              <w:rPr>
                <w:rFonts w:ascii="Calibri" w:hAnsi="Calibri" w:cs="Calibri"/>
                <w:b/>
                <w:bCs/>
              </w:rPr>
              <w:fldChar w:fldCharType="separate"/>
            </w:r>
            <w:r w:rsidRPr="009239EC">
              <w:rPr>
                <w:rFonts w:ascii="Calibri" w:hAnsi="Calibri" w:cs="Calibri"/>
                <w:b/>
                <w:bCs/>
                <w:noProof/>
              </w:rPr>
              <w:t>2</w:t>
            </w:r>
            <w:r w:rsidRPr="009239EC">
              <w:rPr>
                <w:rFonts w:ascii="Calibri" w:hAnsi="Calibri" w:cs="Calibri"/>
                <w:b/>
                <w:bCs/>
              </w:rPr>
              <w:fldChar w:fldCharType="end"/>
            </w:r>
            <w:r w:rsidRPr="009239EC">
              <w:rPr>
                <w:rFonts w:ascii="Calibri" w:hAnsi="Calibri" w:cs="Calibri"/>
              </w:rPr>
              <w:t xml:space="preserve"> of </w:t>
            </w:r>
            <w:r w:rsidRPr="009239EC">
              <w:rPr>
                <w:rFonts w:ascii="Calibri" w:hAnsi="Calibri" w:cs="Calibri"/>
                <w:b/>
                <w:bCs/>
              </w:rPr>
              <w:fldChar w:fldCharType="begin"/>
            </w:r>
            <w:r w:rsidRPr="009239EC">
              <w:rPr>
                <w:rFonts w:ascii="Calibri" w:hAnsi="Calibri" w:cs="Calibri"/>
                <w:b/>
                <w:bCs/>
              </w:rPr>
              <w:instrText xml:space="preserve"> NUMPAGES  </w:instrText>
            </w:r>
            <w:r w:rsidRPr="009239EC">
              <w:rPr>
                <w:rFonts w:ascii="Calibri" w:hAnsi="Calibri" w:cs="Calibri"/>
                <w:b/>
                <w:bCs/>
              </w:rPr>
              <w:fldChar w:fldCharType="separate"/>
            </w:r>
            <w:r w:rsidRPr="009239EC">
              <w:rPr>
                <w:rFonts w:ascii="Calibri" w:hAnsi="Calibri" w:cs="Calibri"/>
                <w:b/>
                <w:bCs/>
                <w:noProof/>
              </w:rPr>
              <w:t>2</w:t>
            </w:r>
            <w:r w:rsidRPr="009239EC">
              <w:rPr>
                <w:rFonts w:ascii="Calibri" w:hAnsi="Calibri" w:cs="Calibri"/>
                <w:b/>
                <w:bCs/>
              </w:rPr>
              <w:fldChar w:fldCharType="end"/>
            </w:r>
          </w:p>
        </w:sdtContent>
      </w:sdt>
    </w:sdtContent>
  </w:sdt>
  <w:p w14:paraId="0E194123" w14:textId="77777777" w:rsidR="00197419" w:rsidRDefault="00197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600588"/>
      <w:docPartObj>
        <w:docPartGallery w:val="Page Numbers (Bottom of Page)"/>
        <w:docPartUnique/>
      </w:docPartObj>
    </w:sdtPr>
    <w:sdtEndPr/>
    <w:sdtContent>
      <w:sdt>
        <w:sdtPr>
          <w:id w:val="-1769616900"/>
          <w:docPartObj>
            <w:docPartGallery w:val="Page Numbers (Top of Page)"/>
            <w:docPartUnique/>
          </w:docPartObj>
        </w:sdtPr>
        <w:sdtEndPr/>
        <w:sdtContent>
          <w:p w14:paraId="340F38F6" w14:textId="338C44EB" w:rsidR="006B66D5" w:rsidRDefault="006B66D5">
            <w:pPr>
              <w:pStyle w:val="Footer"/>
              <w:jc w:val="right"/>
            </w:pPr>
            <w:r w:rsidRPr="006B66D5">
              <w:t xml:space="preserve">Page </w:t>
            </w:r>
            <w:r w:rsidRPr="006B66D5">
              <w:rPr>
                <w:b/>
                <w:bCs/>
              </w:rPr>
              <w:fldChar w:fldCharType="begin"/>
            </w:r>
            <w:r w:rsidRPr="006B66D5">
              <w:rPr>
                <w:b/>
                <w:bCs/>
              </w:rPr>
              <w:instrText xml:space="preserve"> PAGE </w:instrText>
            </w:r>
            <w:r w:rsidRPr="006B66D5">
              <w:rPr>
                <w:b/>
                <w:bCs/>
              </w:rPr>
              <w:fldChar w:fldCharType="separate"/>
            </w:r>
            <w:r w:rsidRPr="006B66D5">
              <w:rPr>
                <w:b/>
                <w:bCs/>
                <w:noProof/>
              </w:rPr>
              <w:t>2</w:t>
            </w:r>
            <w:r w:rsidRPr="006B66D5">
              <w:rPr>
                <w:b/>
                <w:bCs/>
              </w:rPr>
              <w:fldChar w:fldCharType="end"/>
            </w:r>
            <w:r w:rsidRPr="006B66D5">
              <w:t xml:space="preserve"> of </w:t>
            </w:r>
            <w:r w:rsidRPr="006B66D5">
              <w:rPr>
                <w:b/>
                <w:bCs/>
              </w:rPr>
              <w:fldChar w:fldCharType="begin"/>
            </w:r>
            <w:r w:rsidRPr="006B66D5">
              <w:rPr>
                <w:b/>
                <w:bCs/>
              </w:rPr>
              <w:instrText xml:space="preserve"> NUMPAGES  </w:instrText>
            </w:r>
            <w:r w:rsidRPr="006B66D5">
              <w:rPr>
                <w:b/>
                <w:bCs/>
              </w:rPr>
              <w:fldChar w:fldCharType="separate"/>
            </w:r>
            <w:r w:rsidRPr="006B66D5">
              <w:rPr>
                <w:b/>
                <w:bCs/>
                <w:noProof/>
              </w:rPr>
              <w:t>2</w:t>
            </w:r>
            <w:r w:rsidRPr="006B66D5">
              <w:rPr>
                <w:b/>
                <w:bCs/>
              </w:rPr>
              <w:fldChar w:fldCharType="end"/>
            </w:r>
          </w:p>
        </w:sdtContent>
      </w:sdt>
    </w:sdtContent>
  </w:sdt>
  <w:p w14:paraId="51EE4A1C" w14:textId="667866DE" w:rsidR="00197419" w:rsidRDefault="0019741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2F81" w14:textId="77777777" w:rsidR="008F3803" w:rsidRDefault="008F3803" w:rsidP="00131168">
      <w:pPr>
        <w:spacing w:after="0" w:line="240" w:lineRule="auto"/>
      </w:pPr>
      <w:r>
        <w:separator/>
      </w:r>
    </w:p>
  </w:footnote>
  <w:footnote w:type="continuationSeparator" w:id="0">
    <w:p w14:paraId="634C2F82" w14:textId="77777777" w:rsidR="008F3803" w:rsidRDefault="008F3803" w:rsidP="0013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6319" w14:textId="77777777" w:rsidR="00197419" w:rsidRPr="002F0988" w:rsidRDefault="00197419" w:rsidP="002F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7A59" w14:textId="60638497" w:rsidR="00197419" w:rsidRPr="006B66D5" w:rsidRDefault="006B66D5" w:rsidP="006B66D5">
    <w:pPr>
      <w:pStyle w:val="Header"/>
      <w:jc w:val="center"/>
      <w:rPr>
        <w:b/>
        <w:bCs/>
      </w:rPr>
    </w:pPr>
    <w:r w:rsidRPr="006B66D5">
      <w:rPr>
        <w:b/>
        <w:bCs/>
      </w:rPr>
      <w:t>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732" w14:textId="64864BD6" w:rsidR="006B66D5" w:rsidRPr="006B66D5" w:rsidRDefault="006B66D5" w:rsidP="006B6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61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3CD4042"/>
    <w:multiLevelType w:val="hybridMultilevel"/>
    <w:tmpl w:val="DC705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F5CE1"/>
    <w:multiLevelType w:val="multilevel"/>
    <w:tmpl w:val="565EE71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3611616"/>
    <w:multiLevelType w:val="hybridMultilevel"/>
    <w:tmpl w:val="D7B60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162616">
    <w:abstractNumId w:val="1"/>
  </w:num>
  <w:num w:numId="2" w16cid:durableId="473834082">
    <w:abstractNumId w:val="3"/>
  </w:num>
  <w:num w:numId="3" w16cid:durableId="247350190">
    <w:abstractNumId w:val="0"/>
  </w:num>
  <w:num w:numId="4" w16cid:durableId="16732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495"/>
    <w:rsid w:val="00000986"/>
    <w:rsid w:val="00065944"/>
    <w:rsid w:val="000A4890"/>
    <w:rsid w:val="00131168"/>
    <w:rsid w:val="00134B7D"/>
    <w:rsid w:val="00197419"/>
    <w:rsid w:val="0020151A"/>
    <w:rsid w:val="002034A5"/>
    <w:rsid w:val="002177D4"/>
    <w:rsid w:val="00220EDF"/>
    <w:rsid w:val="00233B74"/>
    <w:rsid w:val="00265B42"/>
    <w:rsid w:val="002D68E6"/>
    <w:rsid w:val="003077DC"/>
    <w:rsid w:val="003144C1"/>
    <w:rsid w:val="003579B8"/>
    <w:rsid w:val="003738FD"/>
    <w:rsid w:val="00392AD4"/>
    <w:rsid w:val="003D5F50"/>
    <w:rsid w:val="00426624"/>
    <w:rsid w:val="00443609"/>
    <w:rsid w:val="0048385D"/>
    <w:rsid w:val="004D2ABD"/>
    <w:rsid w:val="00502BEF"/>
    <w:rsid w:val="00535C3E"/>
    <w:rsid w:val="00575D98"/>
    <w:rsid w:val="005875FE"/>
    <w:rsid w:val="005B6259"/>
    <w:rsid w:val="00632F34"/>
    <w:rsid w:val="006333B3"/>
    <w:rsid w:val="00691358"/>
    <w:rsid w:val="006B66D5"/>
    <w:rsid w:val="0072742A"/>
    <w:rsid w:val="007501D2"/>
    <w:rsid w:val="007503ED"/>
    <w:rsid w:val="00751C13"/>
    <w:rsid w:val="007816F7"/>
    <w:rsid w:val="007C37CD"/>
    <w:rsid w:val="007C41C2"/>
    <w:rsid w:val="0084546F"/>
    <w:rsid w:val="008F3803"/>
    <w:rsid w:val="008F6537"/>
    <w:rsid w:val="00923EF0"/>
    <w:rsid w:val="009A0964"/>
    <w:rsid w:val="009E567A"/>
    <w:rsid w:val="00A6076E"/>
    <w:rsid w:val="00A673A0"/>
    <w:rsid w:val="00A808A2"/>
    <w:rsid w:val="00A8400E"/>
    <w:rsid w:val="00B001A0"/>
    <w:rsid w:val="00BB7B8D"/>
    <w:rsid w:val="00BC0294"/>
    <w:rsid w:val="00BC501E"/>
    <w:rsid w:val="00C145FD"/>
    <w:rsid w:val="00C22AFD"/>
    <w:rsid w:val="00C360B2"/>
    <w:rsid w:val="00C73202"/>
    <w:rsid w:val="00C75495"/>
    <w:rsid w:val="00CA2A89"/>
    <w:rsid w:val="00CE4206"/>
    <w:rsid w:val="00D06A1D"/>
    <w:rsid w:val="00D168AA"/>
    <w:rsid w:val="00EB7712"/>
    <w:rsid w:val="00F07AC8"/>
    <w:rsid w:val="00F232E2"/>
    <w:rsid w:val="00F2469C"/>
    <w:rsid w:val="00F33567"/>
    <w:rsid w:val="00FB50C1"/>
    <w:rsid w:val="00FD2443"/>
    <w:rsid w:val="00FF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4C2EE5"/>
  <w15:docId w15:val="{CE583895-B8B9-412C-A580-00D750D4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95"/>
  </w:style>
  <w:style w:type="paragraph" w:styleId="Heading1">
    <w:name w:val="heading 1"/>
    <w:basedOn w:val="Normal"/>
    <w:next w:val="Normal"/>
    <w:link w:val="Heading1Char"/>
    <w:qFormat/>
    <w:rsid w:val="00197419"/>
    <w:pPr>
      <w:keepNext/>
      <w:tabs>
        <w:tab w:val="left" w:leader="dot" w:pos="6750"/>
        <w:tab w:val="left" w:pos="8640"/>
        <w:tab w:val="left" w:leader="dot" w:pos="15300"/>
      </w:tabs>
      <w:spacing w:after="40" w:line="240" w:lineRule="auto"/>
      <w:jc w:val="center"/>
      <w:outlineLvl w:val="0"/>
    </w:pPr>
    <w:rPr>
      <w:rFonts w:ascii="Arial" w:eastAsia="Times New Roman" w:hAnsi="Arial" w:cs="Arial"/>
      <w:b/>
      <w:bCs/>
      <w:sz w:val="24"/>
      <w:szCs w:val="24"/>
      <w:u w:val="single"/>
    </w:rPr>
  </w:style>
  <w:style w:type="paragraph" w:styleId="Heading4">
    <w:name w:val="heading 4"/>
    <w:basedOn w:val="Normal"/>
    <w:next w:val="Normal"/>
    <w:link w:val="Heading4Char"/>
    <w:qFormat/>
    <w:rsid w:val="00197419"/>
    <w:pPr>
      <w:keepNext/>
      <w:spacing w:before="120" w:after="120" w:line="240" w:lineRule="auto"/>
      <w:outlineLvl w:val="3"/>
    </w:pPr>
    <w:rPr>
      <w:rFonts w:ascii="Arial" w:eastAsia="Times New Roman" w:hAnsi="Arial" w:cs="Arial"/>
      <w:b/>
      <w:bCs/>
      <w:sz w:val="24"/>
      <w:szCs w:val="24"/>
    </w:rPr>
  </w:style>
  <w:style w:type="paragraph" w:styleId="Heading6">
    <w:name w:val="heading 6"/>
    <w:basedOn w:val="Normal"/>
    <w:next w:val="Normal"/>
    <w:link w:val="Heading6Char"/>
    <w:qFormat/>
    <w:rsid w:val="00197419"/>
    <w:pPr>
      <w:keepNext/>
      <w:tabs>
        <w:tab w:val="left" w:leader="dot" w:pos="6750"/>
        <w:tab w:val="left" w:pos="8640"/>
        <w:tab w:val="right" w:pos="15300"/>
      </w:tabs>
      <w:spacing w:after="0" w:line="240" w:lineRule="auto"/>
      <w:jc w:val="center"/>
      <w:outlineLvl w:val="5"/>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E2"/>
    <w:pPr>
      <w:ind w:left="720"/>
      <w:contextualSpacing/>
    </w:pPr>
  </w:style>
  <w:style w:type="paragraph" w:styleId="BalloonText">
    <w:name w:val="Balloon Text"/>
    <w:basedOn w:val="Normal"/>
    <w:link w:val="BalloonTextChar"/>
    <w:uiPriority w:val="99"/>
    <w:semiHidden/>
    <w:unhideWhenUsed/>
    <w:rsid w:val="0042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24"/>
    <w:rPr>
      <w:rFonts w:ascii="Segoe UI" w:hAnsi="Segoe UI" w:cs="Segoe UI"/>
      <w:sz w:val="18"/>
      <w:szCs w:val="18"/>
    </w:rPr>
  </w:style>
  <w:style w:type="paragraph" w:styleId="Header">
    <w:name w:val="header"/>
    <w:basedOn w:val="Normal"/>
    <w:link w:val="HeaderChar"/>
    <w:unhideWhenUsed/>
    <w:rsid w:val="00131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68"/>
  </w:style>
  <w:style w:type="paragraph" w:styleId="Footer">
    <w:name w:val="footer"/>
    <w:basedOn w:val="Normal"/>
    <w:link w:val="FooterChar"/>
    <w:uiPriority w:val="99"/>
    <w:unhideWhenUsed/>
    <w:rsid w:val="0013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168"/>
  </w:style>
  <w:style w:type="character" w:customStyle="1" w:styleId="Heading1Char">
    <w:name w:val="Heading 1 Char"/>
    <w:basedOn w:val="DefaultParagraphFont"/>
    <w:link w:val="Heading1"/>
    <w:rsid w:val="00197419"/>
    <w:rPr>
      <w:rFonts w:ascii="Arial" w:eastAsia="Times New Roman" w:hAnsi="Arial" w:cs="Arial"/>
      <w:b/>
      <w:bCs/>
      <w:sz w:val="24"/>
      <w:szCs w:val="24"/>
      <w:u w:val="single"/>
    </w:rPr>
  </w:style>
  <w:style w:type="character" w:customStyle="1" w:styleId="Heading4Char">
    <w:name w:val="Heading 4 Char"/>
    <w:basedOn w:val="DefaultParagraphFont"/>
    <w:link w:val="Heading4"/>
    <w:rsid w:val="00197419"/>
    <w:rPr>
      <w:rFonts w:ascii="Arial" w:eastAsia="Times New Roman" w:hAnsi="Arial" w:cs="Arial"/>
      <w:b/>
      <w:bCs/>
      <w:sz w:val="24"/>
      <w:szCs w:val="24"/>
    </w:rPr>
  </w:style>
  <w:style w:type="character" w:customStyle="1" w:styleId="Heading6Char">
    <w:name w:val="Heading 6 Char"/>
    <w:basedOn w:val="DefaultParagraphFont"/>
    <w:link w:val="Heading6"/>
    <w:rsid w:val="00197419"/>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Claxton Parish Council</cp:lastModifiedBy>
  <cp:revision>19</cp:revision>
  <cp:lastPrinted>2019-09-17T16:16:00Z</cp:lastPrinted>
  <dcterms:created xsi:type="dcterms:W3CDTF">2023-07-19T08:31:00Z</dcterms:created>
  <dcterms:modified xsi:type="dcterms:W3CDTF">2023-07-26T15:39:00Z</dcterms:modified>
</cp:coreProperties>
</file>